
<file path=[Content_Types].xml><?xml version="1.0" encoding="utf-8"?>
<Types xmlns="http://schemas.openxmlformats.org/package/2006/content-types"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F7" w:rsidRPr="00FA2454" w:rsidRDefault="00436BF7" w:rsidP="00252CE1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82C"/>
          <w:kern w:val="36"/>
          <w:sz w:val="24"/>
          <w:szCs w:val="24"/>
          <w:lang w:eastAsia="ru-RU"/>
        </w:rPr>
      </w:pPr>
      <w:r w:rsidRPr="00FA2454">
        <w:rPr>
          <w:rFonts w:ascii="Times New Roman" w:eastAsia="Times New Roman" w:hAnsi="Times New Roman" w:cs="Times New Roman"/>
          <w:b/>
          <w:bCs/>
          <w:color w:val="25282C"/>
          <w:kern w:val="36"/>
          <w:sz w:val="24"/>
          <w:szCs w:val="24"/>
          <w:lang w:eastAsia="ru-RU"/>
        </w:rPr>
        <w:t>Результаты опроса</w:t>
      </w:r>
      <w:r w:rsidR="00252CE1" w:rsidRPr="00FA2454">
        <w:rPr>
          <w:rFonts w:ascii="Times New Roman" w:eastAsia="Times New Roman" w:hAnsi="Times New Roman" w:cs="Times New Roman"/>
          <w:b/>
          <w:bCs/>
          <w:color w:val="25282C"/>
          <w:kern w:val="36"/>
          <w:sz w:val="24"/>
          <w:szCs w:val="24"/>
          <w:lang w:eastAsia="ru-RU"/>
        </w:rPr>
        <w:br/>
        <w:t>«Анкетирование потребителей для оценки качества оказываемых услуг и обслуживания»</w:t>
      </w:r>
    </w:p>
    <w:tbl>
      <w:tblPr>
        <w:tblpPr w:leftFromText="180" w:rightFromText="180" w:vertAnchor="text" w:horzAnchor="page" w:tblpX="5865" w:tblpY="39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930"/>
        <w:gridCol w:w="3690"/>
      </w:tblGrid>
      <w:tr w:rsidR="004C38AC" w:rsidRPr="00FA2454" w:rsidTr="004C38AC">
        <w:tc>
          <w:tcPr>
            <w:tcW w:w="0" w:type="auto"/>
            <w:vAlign w:val="center"/>
            <w:hideMark/>
          </w:tcPr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8AC" w:rsidRPr="00FA2454" w:rsidRDefault="00A25484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(80</w:t>
            </w:r>
            <w:r w:rsidR="004C38AC"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:rsidR="004C38AC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8AC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618" w:rsidRDefault="001C4618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8AC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  <w:p w:rsidR="001C4618" w:rsidRDefault="001C4618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F2E" w:rsidRPr="00FA2454" w:rsidRDefault="00057F2E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AC" w:rsidRPr="00FA2454" w:rsidTr="004C38AC">
        <w:tc>
          <w:tcPr>
            <w:tcW w:w="0" w:type="auto"/>
            <w:vAlign w:val="center"/>
            <w:hideMark/>
          </w:tcPr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8AC" w:rsidRPr="00FA2454" w:rsidRDefault="00A25484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14(20</w:t>
            </w:r>
            <w:r w:rsidR="004C38AC"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:rsidR="004C38AC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</w:t>
            </w:r>
          </w:p>
          <w:p w:rsidR="00057F2E" w:rsidRPr="00FA2454" w:rsidRDefault="00057F2E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AC" w:rsidRPr="00FA2454" w:rsidTr="004C38AC">
        <w:tc>
          <w:tcPr>
            <w:tcW w:w="0" w:type="auto"/>
            <w:vAlign w:val="center"/>
            <w:hideMark/>
          </w:tcPr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7F2E" w:rsidRDefault="00057F2E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0(0%)</w:t>
            </w:r>
          </w:p>
        </w:tc>
        <w:tc>
          <w:tcPr>
            <w:tcW w:w="0" w:type="auto"/>
            <w:vAlign w:val="center"/>
            <w:hideMark/>
          </w:tcPr>
          <w:p w:rsidR="00057F2E" w:rsidRDefault="00057F2E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</w:tbl>
    <w:p w:rsidR="00FA2454" w:rsidRPr="00FA2454" w:rsidRDefault="001E299B" w:rsidP="00FA2454">
      <w:pPr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553085</wp:posOffset>
            </wp:positionV>
            <wp:extent cx="2865120" cy="1737360"/>
            <wp:effectExtent l="0" t="0" r="0" b="0"/>
            <wp:wrapThrough wrapText="bothSides">
              <wp:wrapPolygon edited="0">
                <wp:start x="9335" y="474"/>
                <wp:lineTo x="6463" y="4263"/>
                <wp:lineTo x="4883" y="7816"/>
                <wp:lineTo x="4596" y="11842"/>
                <wp:lineTo x="5601" y="15632"/>
                <wp:lineTo x="5601" y="16342"/>
                <wp:lineTo x="8330" y="19421"/>
                <wp:lineTo x="4021" y="19895"/>
                <wp:lineTo x="2872" y="20842"/>
                <wp:lineTo x="18814" y="20842"/>
                <wp:lineTo x="19101" y="20368"/>
                <wp:lineTo x="13213" y="19421"/>
                <wp:lineTo x="15941" y="16342"/>
                <wp:lineTo x="16085" y="15632"/>
                <wp:lineTo x="16947" y="12079"/>
                <wp:lineTo x="16947" y="11842"/>
                <wp:lineTo x="16660" y="8289"/>
                <wp:lineTo x="16803" y="8053"/>
                <wp:lineTo x="15654" y="5447"/>
                <wp:lineTo x="15080" y="4263"/>
                <wp:lineTo x="15223" y="3079"/>
                <wp:lineTo x="11920" y="474"/>
                <wp:lineTo x="10197" y="474"/>
                <wp:lineTo x="9335" y="474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2454" w:rsidRPr="00FA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Лицо, заполнившее анкету</w:t>
      </w:r>
    </w:p>
    <w:tbl>
      <w:tblPr>
        <w:tblW w:w="53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0"/>
        <w:gridCol w:w="7712"/>
      </w:tblGrid>
      <w:tr w:rsidR="004C38AC" w:rsidRPr="00FA2454" w:rsidTr="004C38AC">
        <w:trPr>
          <w:tblCellSpacing w:w="15" w:type="dxa"/>
        </w:trPr>
        <w:tc>
          <w:tcPr>
            <w:tcW w:w="2415" w:type="dxa"/>
            <w:vAlign w:val="center"/>
            <w:hideMark/>
          </w:tcPr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701"/>
        <w:tblOverlap w:val="never"/>
        <w:tblW w:w="29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"/>
        <w:gridCol w:w="1019"/>
        <w:gridCol w:w="4480"/>
      </w:tblGrid>
      <w:tr w:rsidR="004C38AC" w:rsidRPr="00FA2454" w:rsidTr="004C38AC">
        <w:trPr>
          <w:trHeight w:val="562"/>
        </w:trPr>
        <w:tc>
          <w:tcPr>
            <w:tcW w:w="0" w:type="auto"/>
            <w:vAlign w:val="center"/>
            <w:hideMark/>
          </w:tcPr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8AC" w:rsidRPr="00FA2454" w:rsidRDefault="0072735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38AC"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4C38AC"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</w:t>
            </w:r>
          </w:p>
        </w:tc>
      </w:tr>
      <w:tr w:rsidR="004C38AC" w:rsidRPr="00FA2454" w:rsidTr="004C38AC">
        <w:trPr>
          <w:trHeight w:val="562"/>
        </w:trPr>
        <w:tc>
          <w:tcPr>
            <w:tcW w:w="0" w:type="auto"/>
            <w:vAlign w:val="center"/>
            <w:hideMark/>
          </w:tcPr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2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(в Центре обслуживания клиентов)</w:t>
            </w:r>
          </w:p>
        </w:tc>
      </w:tr>
      <w:tr w:rsidR="004C38AC" w:rsidRPr="00FA2454" w:rsidTr="004C38AC">
        <w:trPr>
          <w:trHeight w:val="562"/>
        </w:trPr>
        <w:tc>
          <w:tcPr>
            <w:tcW w:w="0" w:type="auto"/>
            <w:vAlign w:val="center"/>
            <w:hideMark/>
          </w:tcPr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8AC" w:rsidRPr="00FA2454" w:rsidRDefault="0072735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 (41</w:t>
            </w:r>
            <w:r w:rsidR="004C38AC"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:rsidR="004C38AC" w:rsidRPr="00FA2454" w:rsidRDefault="004C38AC" w:rsidP="004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помощи электронной почты</w:t>
            </w:r>
          </w:p>
        </w:tc>
      </w:tr>
      <w:tr w:rsidR="001C4618" w:rsidRPr="00FA2454" w:rsidTr="004C38AC">
        <w:trPr>
          <w:trHeight w:val="562"/>
        </w:trPr>
        <w:tc>
          <w:tcPr>
            <w:tcW w:w="0" w:type="auto"/>
            <w:vAlign w:val="center"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4618" w:rsidRDefault="0072735C" w:rsidP="0072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(20</w:t>
            </w:r>
            <w:r w:rsidR="001C4618"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0" w:type="auto"/>
            <w:vAlign w:val="center"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Интернет-приемную</w:t>
            </w:r>
          </w:p>
        </w:tc>
      </w:tr>
      <w:tr w:rsidR="001C4618" w:rsidRPr="00FA2454" w:rsidTr="001C4618">
        <w:trPr>
          <w:trHeight w:val="562"/>
        </w:trPr>
        <w:tc>
          <w:tcPr>
            <w:tcW w:w="0" w:type="auto"/>
            <w:vAlign w:val="center"/>
            <w:hideMark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454" w:rsidRPr="00FA2454" w:rsidRDefault="004C38AC" w:rsidP="00FA2454">
      <w:pPr>
        <w:numPr>
          <w:ilvl w:val="0"/>
          <w:numId w:val="4"/>
        </w:num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38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501650</wp:posOffset>
            </wp:positionV>
            <wp:extent cx="2079625" cy="2000885"/>
            <wp:effectExtent l="0" t="0" r="15875" b="18415"/>
            <wp:wrapThrough wrapText="bothSides">
              <wp:wrapPolygon edited="0">
                <wp:start x="0" y="0"/>
                <wp:lineTo x="0" y="21593"/>
                <wp:lineTo x="21567" y="21593"/>
                <wp:lineTo x="21567" y="0"/>
                <wp:lineTo x="0" y="0"/>
              </wp:wrapPolygon>
            </wp:wrapThrough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4C03399-918B-9755-6715-3C9CBEE419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FA2454" w:rsidRPr="00FA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наиболее удобный для Вас способ взаимодействия с АО «Облкоммунэнерго»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5"/>
        <w:gridCol w:w="7000"/>
      </w:tblGrid>
      <w:tr w:rsidR="004C38AC" w:rsidRPr="00FA2454" w:rsidTr="00FA2454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454" w:rsidRPr="00FA2454" w:rsidRDefault="00FA2454" w:rsidP="00FA2454">
      <w:pPr>
        <w:numPr>
          <w:ilvl w:val="0"/>
          <w:numId w:val="4"/>
        </w:num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каким вопросам Вы обращались в АО «Облкоммунэнерго»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6"/>
        <w:gridCol w:w="6459"/>
      </w:tblGrid>
      <w:tr w:rsidR="001C4618" w:rsidRPr="00FA2454" w:rsidTr="00FA2454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FA2454" w:rsidRPr="00FA2454" w:rsidRDefault="00057F2E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1280" cy="1947545"/>
                  <wp:effectExtent l="0" t="0" r="6985" b="14605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6C456DC-6BA0-6027-989B-BCC6F4460D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7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"/>
              <w:gridCol w:w="1206"/>
              <w:gridCol w:w="4512"/>
            </w:tblGrid>
            <w:tr w:rsidR="00FA2454" w:rsidRPr="00FA2454" w:rsidTr="00540CDC">
              <w:trPr>
                <w:trHeight w:val="474"/>
              </w:trPr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F2E" w:rsidRDefault="00057F2E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7F2E" w:rsidRDefault="00057F2E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7F2E" w:rsidRDefault="00057F2E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A2454" w:rsidRPr="00FA2454" w:rsidRDefault="001E299B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  <w:r w:rsidR="00057F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A2454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  <w:r w:rsidR="00FA2454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F2E" w:rsidRDefault="00057F2E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7F2E" w:rsidRDefault="00057F2E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7F2E" w:rsidRDefault="00057F2E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Технологическое присоединение</w:t>
                  </w:r>
                </w:p>
              </w:tc>
            </w:tr>
            <w:tr w:rsidR="00FA2454" w:rsidRPr="00FA2454" w:rsidTr="00540CDC">
              <w:trPr>
                <w:trHeight w:val="711"/>
              </w:trPr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1E299B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 </w:t>
                  </w:r>
                  <w:r w:rsidR="00540C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A2454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  <w:r w:rsidR="00FA2454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057F2E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7F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Передача электроэнергии</w:t>
                  </w:r>
                </w:p>
              </w:tc>
            </w:tr>
            <w:tr w:rsidR="00FA2454" w:rsidRPr="00FA2454" w:rsidTr="00540CDC">
              <w:trPr>
                <w:trHeight w:val="474"/>
              </w:trPr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1E299B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="00FA2454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FA2454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057F2E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7F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Электротехнические услуги</w:t>
                  </w:r>
                </w:p>
              </w:tc>
            </w:tr>
            <w:tr w:rsidR="00FA2454" w:rsidRPr="00FA2454" w:rsidTr="00540CDC">
              <w:trPr>
                <w:trHeight w:val="711"/>
              </w:trPr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1E299B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17 </w:t>
                  </w:r>
                  <w:r w:rsidR="00FA2454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  <w:r w:rsidR="00FA2454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057F2E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7F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Плановые и аварийные отключения</w:t>
                  </w:r>
                </w:p>
              </w:tc>
            </w:tr>
            <w:tr w:rsidR="00FA2454" w:rsidRPr="00FA2454" w:rsidTr="00057F2E">
              <w:trPr>
                <w:trHeight w:val="711"/>
              </w:trPr>
              <w:tc>
                <w:tcPr>
                  <w:tcW w:w="0" w:type="auto"/>
                  <w:vAlign w:val="center"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2454" w:rsidRPr="00FA2454" w:rsidTr="00057F2E">
              <w:trPr>
                <w:trHeight w:val="474"/>
              </w:trPr>
              <w:tc>
                <w:tcPr>
                  <w:tcW w:w="0" w:type="auto"/>
                  <w:vAlign w:val="center"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454" w:rsidRPr="00FA2454" w:rsidRDefault="00FA2454" w:rsidP="000654AA">
      <w:pPr>
        <w:numPr>
          <w:ilvl w:val="0"/>
          <w:numId w:val="4"/>
        </w:numPr>
        <w:pBdr>
          <w:left w:val="single" w:sz="6" w:space="7" w:color="CCCCCC"/>
          <w:bottom w:val="single" w:sz="6" w:space="2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трехбалльной шкале оцените качество обслуживания при решении Вашего вопроса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6"/>
        <w:gridCol w:w="5379"/>
      </w:tblGrid>
      <w:tr w:rsidR="000654AA" w:rsidRPr="00FA2454" w:rsidTr="00FA2454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FA2454" w:rsidRPr="00FA2454" w:rsidRDefault="000654AA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517913" cy="1669774"/>
                  <wp:effectExtent l="0" t="0" r="15875" b="6985"/>
                  <wp:docPr id="8" name="Диаграмма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9776869-4142-BAEE-9343-B1305AB69E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66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"/>
              <w:gridCol w:w="2505"/>
              <w:gridCol w:w="2073"/>
            </w:tblGrid>
            <w:tr w:rsidR="00FA2454" w:rsidRPr="00FA2454" w:rsidTr="000654AA">
              <w:trPr>
                <w:trHeight w:val="581"/>
              </w:trPr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A25484" w:rsidP="000654A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  <w:r w:rsidR="00FA2454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(100%)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</w:t>
                  </w:r>
                </w:p>
              </w:tc>
            </w:tr>
            <w:tr w:rsidR="00FA2454" w:rsidRPr="00FA2454" w:rsidTr="000654AA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0654A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</w:t>
                  </w:r>
                </w:p>
              </w:tc>
            </w:tr>
            <w:tr w:rsidR="00FA2454" w:rsidRPr="00FA2454" w:rsidTr="000654AA">
              <w:trPr>
                <w:trHeight w:val="267"/>
              </w:trPr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0654A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Плохо</w:t>
                  </w:r>
                </w:p>
              </w:tc>
            </w:tr>
          </w:tbl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454" w:rsidRPr="00FA2454" w:rsidRDefault="00FA2454" w:rsidP="00FA2454">
      <w:pPr>
        <w:numPr>
          <w:ilvl w:val="0"/>
          <w:numId w:val="4"/>
        </w:num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трехбалльной шкале оцените уровень качества энергоснабжения Вашего домовладения (помещения и пр.)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6"/>
        <w:gridCol w:w="5379"/>
      </w:tblGrid>
      <w:tr w:rsidR="00FA2454" w:rsidRPr="00FA2454" w:rsidTr="00FA2454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FA2454" w:rsidRPr="00FA2454" w:rsidRDefault="000654AA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17913" cy="1669774"/>
                  <wp:effectExtent l="0" t="0" r="15875" b="6985"/>
                  <wp:docPr id="17" name="Диаграмма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9776869-4142-BAEE-9343-B1305AB69E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66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"/>
              <w:gridCol w:w="2505"/>
              <w:gridCol w:w="2073"/>
            </w:tblGrid>
            <w:tr w:rsidR="000654AA" w:rsidRPr="00FA2454" w:rsidTr="00DD2443">
              <w:trPr>
                <w:trHeight w:val="581"/>
              </w:trPr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A25484" w:rsidP="000654A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  <w:r w:rsidR="000654AA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(100%)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</w:t>
                  </w:r>
                </w:p>
              </w:tc>
            </w:tr>
            <w:tr w:rsidR="000654AA" w:rsidRPr="00FA2454" w:rsidTr="00DD2443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</w:t>
                  </w:r>
                </w:p>
              </w:tc>
            </w:tr>
            <w:tr w:rsidR="000654AA" w:rsidRPr="00FA2454" w:rsidTr="00DD2443">
              <w:trPr>
                <w:trHeight w:val="267"/>
              </w:trPr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Плохо</w:t>
                  </w:r>
                </w:p>
              </w:tc>
            </w:tr>
          </w:tbl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454" w:rsidRPr="00FA2454" w:rsidRDefault="00FA2454" w:rsidP="00FA2454">
      <w:pPr>
        <w:numPr>
          <w:ilvl w:val="0"/>
          <w:numId w:val="4"/>
        </w:num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трехбалльной шкале оцените уровень безопасности энергоснабжения Вашего домовладения (помещения и пр.)</w:t>
      </w:r>
    </w:p>
    <w:tbl>
      <w:tblPr>
        <w:tblW w:w="1957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0"/>
        <w:gridCol w:w="15555"/>
      </w:tblGrid>
      <w:tr w:rsidR="00FA2454" w:rsidRPr="00FA2454" w:rsidTr="00FA2454">
        <w:tc>
          <w:tcPr>
            <w:tcW w:w="943" w:type="pct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454" w:rsidRPr="00FA2454" w:rsidRDefault="000654AA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3644</wp:posOffset>
                  </wp:positionH>
                  <wp:positionV relativeFrom="paragraph">
                    <wp:posOffset>2236</wp:posOffset>
                  </wp:positionV>
                  <wp:extent cx="2517913" cy="1669774"/>
                  <wp:effectExtent l="0" t="0" r="15875" b="6985"/>
                  <wp:wrapThrough wrapText="bothSides">
                    <wp:wrapPolygon edited="0">
                      <wp:start x="0" y="0"/>
                      <wp:lineTo x="0" y="21444"/>
                      <wp:lineTo x="21573" y="21444"/>
                      <wp:lineTo x="21573" y="0"/>
                      <wp:lineTo x="0" y="0"/>
                    </wp:wrapPolygon>
                  </wp:wrapThrough>
                  <wp:docPr id="18" name="Диаграмма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9776869-4142-BAEE-9343-B1305AB69E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  <w:r w:rsidR="00FA2454"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4057" w:type="pct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6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"/>
              <w:gridCol w:w="2505"/>
              <w:gridCol w:w="2073"/>
            </w:tblGrid>
            <w:tr w:rsidR="000654AA" w:rsidRPr="00FA2454" w:rsidTr="00DD2443">
              <w:trPr>
                <w:trHeight w:val="581"/>
              </w:trPr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A25484" w:rsidP="000654A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  <w:r w:rsidR="000654AA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(100%)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</w:t>
                  </w:r>
                </w:p>
              </w:tc>
            </w:tr>
            <w:tr w:rsidR="000654AA" w:rsidRPr="00FA2454" w:rsidTr="00DD2443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</w:t>
                  </w:r>
                </w:p>
              </w:tc>
            </w:tr>
            <w:tr w:rsidR="000654AA" w:rsidRPr="00FA2454" w:rsidTr="00DD2443">
              <w:trPr>
                <w:trHeight w:val="267"/>
              </w:trPr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A" w:rsidRPr="00FA2454" w:rsidRDefault="000654AA" w:rsidP="0006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Плохо</w:t>
                  </w:r>
                </w:p>
              </w:tc>
            </w:tr>
          </w:tbl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454" w:rsidRPr="00FA2454" w:rsidTr="00FA2454">
        <w:tc>
          <w:tcPr>
            <w:tcW w:w="943" w:type="pct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pct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33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380"/>
            </w:tblGrid>
            <w:tr w:rsidR="00FA2454" w:rsidRPr="00FA2454">
              <w:tc>
                <w:tcPr>
                  <w:tcW w:w="0" w:type="auto"/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2454" w:rsidRPr="00FA2454" w:rsidRDefault="00FA2454" w:rsidP="00FA2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454" w:rsidRPr="00FA2454" w:rsidTr="00FA2454">
        <w:tc>
          <w:tcPr>
            <w:tcW w:w="943" w:type="pct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pct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454" w:rsidRPr="00FA2454" w:rsidRDefault="001E299B" w:rsidP="00FA2454">
      <w:pPr>
        <w:numPr>
          <w:ilvl w:val="0"/>
          <w:numId w:val="4"/>
        </w:num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666115</wp:posOffset>
            </wp:positionV>
            <wp:extent cx="2358390" cy="1669415"/>
            <wp:effectExtent l="19050" t="0" r="22860" b="6985"/>
            <wp:wrapThrough wrapText="bothSides">
              <wp:wrapPolygon edited="0">
                <wp:start x="-174" y="0"/>
                <wp:lineTo x="-174" y="21690"/>
                <wp:lineTo x="21809" y="21690"/>
                <wp:lineTo x="21809" y="0"/>
                <wp:lineTo x="-174" y="0"/>
              </wp:wrapPolygon>
            </wp:wrapThrough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9776869-4142-BAEE-9343-B1305AB69E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A2454" w:rsidRPr="00FA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трехбалльной шкале оцените уровень оперативности сотрудников АО «Облкоммунэнерго» при устранении причин перерывов в электроснабжении Вашего домовладения (помещения и пр.)</w:t>
      </w:r>
    </w:p>
    <w:tbl>
      <w:tblPr>
        <w:tblW w:w="3693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6"/>
      </w:tblGrid>
      <w:tr w:rsidR="000654AA" w:rsidRPr="00FA2454" w:rsidTr="001E299B">
        <w:trPr>
          <w:tblCellSpacing w:w="15" w:type="dxa"/>
        </w:trPr>
        <w:tc>
          <w:tcPr>
            <w:tcW w:w="4957" w:type="pct"/>
            <w:vAlign w:val="center"/>
            <w:hideMark/>
          </w:tcPr>
          <w:tbl>
            <w:tblPr>
              <w:tblW w:w="466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"/>
              <w:gridCol w:w="2505"/>
              <w:gridCol w:w="2073"/>
            </w:tblGrid>
            <w:tr w:rsidR="001C4618" w:rsidRPr="00FA2454" w:rsidTr="00DD2443">
              <w:trPr>
                <w:trHeight w:val="581"/>
              </w:trPr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A25484" w:rsidP="001C4618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  <w:r w:rsidR="001C4618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(100%)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</w:t>
                  </w:r>
                </w:p>
              </w:tc>
            </w:tr>
            <w:tr w:rsidR="001C4618" w:rsidRPr="00FA2454" w:rsidTr="00DD2443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</w:t>
                  </w:r>
                </w:p>
              </w:tc>
            </w:tr>
            <w:tr w:rsidR="001C4618" w:rsidRPr="00FA2454" w:rsidTr="00DD2443">
              <w:trPr>
                <w:trHeight w:val="267"/>
              </w:trPr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Плохо</w:t>
                  </w:r>
                </w:p>
              </w:tc>
            </w:tr>
          </w:tbl>
          <w:p w:rsidR="000654AA" w:rsidRPr="00FA2454" w:rsidRDefault="000654AA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454" w:rsidRPr="00FA2454" w:rsidRDefault="00FA2454" w:rsidP="00FA2454">
      <w:pPr>
        <w:numPr>
          <w:ilvl w:val="0"/>
          <w:numId w:val="4"/>
        </w:num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 трехбалльной шкале оцените уровень открытости и доступности информации о деятельности АО «Облкоммунэнерго»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9"/>
        <w:gridCol w:w="4706"/>
      </w:tblGrid>
      <w:tr w:rsidR="00FA2454" w:rsidRPr="00FA2454" w:rsidTr="00FA2454">
        <w:trPr>
          <w:tblCellSpacing w:w="15" w:type="dxa"/>
        </w:trPr>
        <w:tc>
          <w:tcPr>
            <w:tcW w:w="2400" w:type="dxa"/>
            <w:vAlign w:val="center"/>
            <w:hideMark/>
          </w:tcPr>
          <w:tbl>
            <w:tblPr>
              <w:tblpPr w:leftFromText="180" w:rightFromText="180" w:vertAnchor="text" w:horzAnchor="page" w:tblpX="4321" w:tblpY="279"/>
              <w:tblOverlap w:val="never"/>
              <w:tblW w:w="466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"/>
              <w:gridCol w:w="2505"/>
              <w:gridCol w:w="2073"/>
            </w:tblGrid>
            <w:tr w:rsidR="001C4618" w:rsidRPr="00FA2454" w:rsidTr="001E299B">
              <w:trPr>
                <w:trHeight w:val="581"/>
              </w:trPr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A25484" w:rsidP="001C4618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  <w:r w:rsidR="001C4618"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(100%)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</w:t>
                  </w:r>
                </w:p>
              </w:tc>
            </w:tr>
            <w:tr w:rsidR="001C4618" w:rsidRPr="00FA2454" w:rsidTr="001E299B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</w:t>
                  </w:r>
                </w:p>
              </w:tc>
            </w:tr>
            <w:tr w:rsidR="001C4618" w:rsidRPr="00FA2454" w:rsidTr="001E299B">
              <w:trPr>
                <w:trHeight w:val="267"/>
              </w:trPr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4618" w:rsidRPr="00FA2454" w:rsidRDefault="001C4618" w:rsidP="001C46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Плохо</w:t>
                  </w:r>
                </w:p>
              </w:tc>
            </w:tr>
          </w:tbl>
          <w:p w:rsidR="00FA2454" w:rsidRPr="00FA2454" w:rsidRDefault="000654AA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176530</wp:posOffset>
                  </wp:positionV>
                  <wp:extent cx="2517913" cy="1669774"/>
                  <wp:effectExtent l="0" t="0" r="15875" b="6985"/>
                  <wp:wrapThrough wrapText="bothSides">
                    <wp:wrapPolygon edited="0">
                      <wp:start x="0" y="0"/>
                      <wp:lineTo x="0" y="21444"/>
                      <wp:lineTo x="21573" y="21444"/>
                      <wp:lineTo x="21573" y="0"/>
                      <wp:lineTo x="0" y="0"/>
                    </wp:wrapPolygon>
                  </wp:wrapThrough>
                  <wp:docPr id="23" name="Диаграмма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9776869-4142-BAEE-9343-B1305AB69E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4AA" w:rsidRPr="000654AA" w:rsidRDefault="00FA2454" w:rsidP="00FA2454">
      <w:pPr>
        <w:numPr>
          <w:ilvl w:val="0"/>
          <w:numId w:val="4"/>
        </w:num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трехбалльной шкале оцените уровень профессиональной грамотности сотрудников АО «Облкоммунэнерго»</w:t>
      </w:r>
    </w:p>
    <w:p w:rsidR="000654AA" w:rsidRDefault="001C4618" w:rsidP="000654AA">
      <w:p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437156</wp:posOffset>
            </wp:positionH>
            <wp:positionV relativeFrom="paragraph">
              <wp:posOffset>13970</wp:posOffset>
            </wp:positionV>
            <wp:extent cx="2517913" cy="1669774"/>
            <wp:effectExtent l="0" t="0" r="15875" b="6985"/>
            <wp:wrapThrough wrapText="bothSides">
              <wp:wrapPolygon edited="0">
                <wp:start x="0" y="0"/>
                <wp:lineTo x="0" y="21444"/>
                <wp:lineTo x="21573" y="21444"/>
                <wp:lineTo x="21573" y="0"/>
                <wp:lineTo x="0" y="0"/>
              </wp:wrapPolygon>
            </wp:wrapThrough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9776869-4142-BAEE-9343-B1305AB69E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135"/>
        <w:tblW w:w="4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"/>
        <w:gridCol w:w="2505"/>
        <w:gridCol w:w="2073"/>
      </w:tblGrid>
      <w:tr w:rsidR="001C4618" w:rsidRPr="00FA2454" w:rsidTr="001C4618">
        <w:trPr>
          <w:trHeight w:val="581"/>
        </w:trPr>
        <w:tc>
          <w:tcPr>
            <w:tcW w:w="0" w:type="auto"/>
            <w:vAlign w:val="center"/>
            <w:hideMark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4618" w:rsidRPr="00FA2454" w:rsidRDefault="00A25484" w:rsidP="001C461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1C4618"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0" w:type="auto"/>
            <w:vAlign w:val="center"/>
            <w:hideMark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1C4618" w:rsidRPr="00FA2454" w:rsidTr="001C4618">
        <w:trPr>
          <w:trHeight w:val="290"/>
        </w:trPr>
        <w:tc>
          <w:tcPr>
            <w:tcW w:w="0" w:type="auto"/>
            <w:vAlign w:val="center"/>
            <w:hideMark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4618" w:rsidRPr="00FA2454" w:rsidRDefault="001C4618" w:rsidP="001C461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</w:p>
        </w:tc>
      </w:tr>
      <w:tr w:rsidR="001C4618" w:rsidRPr="00FA2454" w:rsidTr="001C4618">
        <w:trPr>
          <w:trHeight w:val="267"/>
        </w:trPr>
        <w:tc>
          <w:tcPr>
            <w:tcW w:w="0" w:type="auto"/>
            <w:vAlign w:val="center"/>
            <w:hideMark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4618" w:rsidRPr="00FA2454" w:rsidRDefault="001C4618" w:rsidP="001C461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1C4618" w:rsidRPr="00FA2454" w:rsidRDefault="001C4618" w:rsidP="001C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</w:t>
            </w:r>
          </w:p>
        </w:tc>
      </w:tr>
    </w:tbl>
    <w:p w:rsidR="000654AA" w:rsidRDefault="000654AA" w:rsidP="000654AA">
      <w:p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4AA" w:rsidRDefault="000654AA" w:rsidP="000654AA">
      <w:p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4AA" w:rsidRDefault="000654AA" w:rsidP="000654AA">
      <w:p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54" w:rsidRDefault="00FA2454" w:rsidP="000654AA">
      <w:p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54AA" w:rsidRDefault="000654AA" w:rsidP="000654AA">
      <w:p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54AA" w:rsidRPr="00FA2454" w:rsidRDefault="000654AA" w:rsidP="000654AA">
      <w:p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2454" w:rsidRPr="00FA2454" w:rsidRDefault="00FA2454" w:rsidP="00FA2454">
      <w:pPr>
        <w:numPr>
          <w:ilvl w:val="0"/>
          <w:numId w:val="4"/>
        </w:numPr>
        <w:pBdr>
          <w:left w:val="single" w:sz="6" w:space="7" w:color="CCCCCC"/>
          <w:bottom w:val="single" w:sz="6" w:space="7" w:color="CCCCCC"/>
          <w:right w:val="single" w:sz="6" w:space="7" w:color="CCCCCC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трехбалльной шкале оцените уровень вежливости и клиентоориентированности сотрудников АО «Облкоммунэнерго»</w:t>
      </w:r>
    </w:p>
    <w:tbl>
      <w:tblPr>
        <w:tblW w:w="53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"/>
        <w:gridCol w:w="30"/>
        <w:gridCol w:w="2209"/>
        <w:gridCol w:w="7640"/>
        <w:gridCol w:w="42"/>
        <w:gridCol w:w="57"/>
      </w:tblGrid>
      <w:tr w:rsidR="00FA2454" w:rsidRPr="00FA2454" w:rsidTr="001C4618">
        <w:trPr>
          <w:gridBefore w:val="2"/>
          <w:wBefore w:w="177" w:type="dxa"/>
          <w:tblCellSpacing w:w="15" w:type="dxa"/>
        </w:trPr>
        <w:tc>
          <w:tcPr>
            <w:tcW w:w="9724" w:type="dxa"/>
            <w:gridSpan w:val="2"/>
            <w:vAlign w:val="center"/>
            <w:hideMark/>
          </w:tcPr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" w:type="dxa"/>
            <w:gridSpan w:val="2"/>
            <w:vAlign w:val="center"/>
            <w:hideMark/>
          </w:tcPr>
          <w:p w:rsidR="00FA2454" w:rsidRPr="00FA2454" w:rsidRDefault="00FA2454" w:rsidP="00FA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618" w:rsidRPr="00FA2454" w:rsidTr="001C4618">
        <w:tblPrEx>
          <w:tblCellSpacing w:w="0" w:type="nil"/>
        </w:tblPrEx>
        <w:trPr>
          <w:gridAfter w:val="1"/>
          <w:wAfter w:w="12" w:type="dxa"/>
          <w:trHeight w:val="581"/>
        </w:trPr>
        <w:tc>
          <w:tcPr>
            <w:tcW w:w="147" w:type="dxa"/>
            <w:vAlign w:val="center"/>
            <w:hideMark/>
          </w:tcPr>
          <w:p w:rsidR="001C4618" w:rsidRPr="00FA2454" w:rsidRDefault="001C4618" w:rsidP="00DD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2"/>
            <w:vAlign w:val="center"/>
            <w:hideMark/>
          </w:tcPr>
          <w:p w:rsidR="001C4618" w:rsidRPr="00FA2454" w:rsidRDefault="00A25484" w:rsidP="00DD244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1C4618"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7578" w:type="dxa"/>
            <w:gridSpan w:val="2"/>
            <w:vAlign w:val="center"/>
            <w:hideMark/>
          </w:tcPr>
          <w:p w:rsidR="001C4618" w:rsidRPr="00FA2454" w:rsidRDefault="001C4618" w:rsidP="00DD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1C4618" w:rsidRPr="00FA2454" w:rsidTr="001C4618">
        <w:tblPrEx>
          <w:tblCellSpacing w:w="0" w:type="nil"/>
        </w:tblPrEx>
        <w:trPr>
          <w:gridAfter w:val="1"/>
          <w:wAfter w:w="12" w:type="dxa"/>
          <w:trHeight w:val="290"/>
        </w:trPr>
        <w:tc>
          <w:tcPr>
            <w:tcW w:w="147" w:type="dxa"/>
            <w:vAlign w:val="center"/>
            <w:hideMark/>
          </w:tcPr>
          <w:p w:rsidR="001C4618" w:rsidRPr="00FA2454" w:rsidRDefault="001C4618" w:rsidP="00DD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2"/>
            <w:vAlign w:val="center"/>
            <w:hideMark/>
          </w:tcPr>
          <w:p w:rsidR="001C4618" w:rsidRPr="00FA2454" w:rsidRDefault="001C4618" w:rsidP="00DD244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7578" w:type="dxa"/>
            <w:gridSpan w:val="2"/>
            <w:vAlign w:val="center"/>
            <w:hideMark/>
          </w:tcPr>
          <w:p w:rsidR="001C4618" w:rsidRPr="00FA2454" w:rsidRDefault="001C4618" w:rsidP="00DD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</w:p>
        </w:tc>
      </w:tr>
      <w:tr w:rsidR="001C4618" w:rsidRPr="00FA2454" w:rsidTr="001C4618">
        <w:tblPrEx>
          <w:tblCellSpacing w:w="0" w:type="nil"/>
        </w:tblPrEx>
        <w:trPr>
          <w:gridAfter w:val="1"/>
          <w:wAfter w:w="12" w:type="dxa"/>
          <w:trHeight w:val="267"/>
        </w:trPr>
        <w:tc>
          <w:tcPr>
            <w:tcW w:w="147" w:type="dxa"/>
            <w:vAlign w:val="center"/>
            <w:hideMark/>
          </w:tcPr>
          <w:p w:rsidR="001C4618" w:rsidRPr="00FA2454" w:rsidRDefault="001C4618" w:rsidP="00DD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2"/>
            <w:vAlign w:val="center"/>
            <w:hideMark/>
          </w:tcPr>
          <w:p w:rsidR="001C4618" w:rsidRPr="00FA2454" w:rsidRDefault="001C4618" w:rsidP="00DD244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7578" w:type="dxa"/>
            <w:gridSpan w:val="2"/>
            <w:vAlign w:val="center"/>
            <w:hideMark/>
          </w:tcPr>
          <w:p w:rsidR="001C4618" w:rsidRPr="00FA2454" w:rsidRDefault="001C4618" w:rsidP="00DD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</w:t>
            </w:r>
          </w:p>
        </w:tc>
      </w:tr>
    </w:tbl>
    <w:p w:rsidR="00FA2454" w:rsidRPr="00FA2454" w:rsidRDefault="000654AA" w:rsidP="00252CE1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82C"/>
          <w:kern w:val="36"/>
          <w:sz w:val="24"/>
          <w:szCs w:val="24"/>
          <w:lang w:eastAsia="ru-RU"/>
        </w:rPr>
      </w:pPr>
      <w:r w:rsidRPr="000654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331304</wp:posOffset>
            </wp:positionH>
            <wp:positionV relativeFrom="paragraph">
              <wp:posOffset>118718</wp:posOffset>
            </wp:positionV>
            <wp:extent cx="2517913" cy="1669774"/>
            <wp:effectExtent l="0" t="0" r="15875" b="6985"/>
            <wp:wrapThrough wrapText="bothSides">
              <wp:wrapPolygon edited="0">
                <wp:start x="0" y="0"/>
                <wp:lineTo x="0" y="21444"/>
                <wp:lineTo x="21573" y="21444"/>
                <wp:lineTo x="21573" y="0"/>
                <wp:lineTo x="0" y="0"/>
              </wp:wrapPolygon>
            </wp:wrapThrough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9776869-4142-BAEE-9343-B1305AB69E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sectPr w:rsidR="00FA2454" w:rsidRPr="00FA2454" w:rsidSect="00FA245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081"/>
    <w:multiLevelType w:val="multilevel"/>
    <w:tmpl w:val="C990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107"/>
    <w:multiLevelType w:val="multilevel"/>
    <w:tmpl w:val="0554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B78E9"/>
    <w:multiLevelType w:val="multilevel"/>
    <w:tmpl w:val="87DA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9301A"/>
    <w:multiLevelType w:val="multilevel"/>
    <w:tmpl w:val="0262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436BF7"/>
    <w:rsid w:val="00057F2E"/>
    <w:rsid w:val="000654AA"/>
    <w:rsid w:val="001C4618"/>
    <w:rsid w:val="001E299B"/>
    <w:rsid w:val="00240F75"/>
    <w:rsid w:val="00252CE1"/>
    <w:rsid w:val="00436BF7"/>
    <w:rsid w:val="004C38AC"/>
    <w:rsid w:val="00540CDC"/>
    <w:rsid w:val="0068670B"/>
    <w:rsid w:val="0072735C"/>
    <w:rsid w:val="00811B22"/>
    <w:rsid w:val="008332B9"/>
    <w:rsid w:val="009658A4"/>
    <w:rsid w:val="00A25484"/>
    <w:rsid w:val="00DD0400"/>
    <w:rsid w:val="00FA2454"/>
    <w:rsid w:val="00FD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75"/>
  </w:style>
  <w:style w:type="paragraph" w:styleId="1">
    <w:name w:val="heading 1"/>
    <w:basedOn w:val="a"/>
    <w:link w:val="10"/>
    <w:uiPriority w:val="9"/>
    <w:qFormat/>
    <w:rsid w:val="00436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B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6BF7"/>
    <w:rPr>
      <w:color w:val="0000FF"/>
      <w:u w:val="single"/>
    </w:rPr>
  </w:style>
  <w:style w:type="character" w:customStyle="1" w:styleId="adm-detail-toolbar-btn-text">
    <w:name w:val="adm-detail-toolbar-btn-text"/>
    <w:basedOn w:val="a0"/>
    <w:rsid w:val="00436BF7"/>
  </w:style>
  <w:style w:type="character" w:customStyle="1" w:styleId="vote-item-title">
    <w:name w:val="vote-item-title"/>
    <w:basedOn w:val="a0"/>
    <w:rsid w:val="00436BF7"/>
  </w:style>
  <w:style w:type="character" w:customStyle="1" w:styleId="apple-converted-space">
    <w:name w:val="apple-converted-space"/>
    <w:basedOn w:val="a0"/>
    <w:rsid w:val="00436BF7"/>
  </w:style>
  <w:style w:type="character" w:customStyle="1" w:styleId="vote-item-lamp">
    <w:name w:val="vote-item-lamp"/>
    <w:basedOn w:val="a0"/>
    <w:rsid w:val="00436BF7"/>
  </w:style>
  <w:style w:type="character" w:customStyle="1" w:styleId="disable">
    <w:name w:val="disable"/>
    <w:basedOn w:val="a0"/>
    <w:rsid w:val="00436BF7"/>
  </w:style>
  <w:style w:type="character" w:customStyle="1" w:styleId="vote-item-date-start">
    <w:name w:val="vote-item-date-start"/>
    <w:basedOn w:val="a0"/>
    <w:rsid w:val="00436BF7"/>
  </w:style>
  <w:style w:type="character" w:customStyle="1" w:styleId="vote-item-date-sep">
    <w:name w:val="vote-item-date-sep"/>
    <w:basedOn w:val="a0"/>
    <w:rsid w:val="00436BF7"/>
  </w:style>
  <w:style w:type="character" w:customStyle="1" w:styleId="vote-item-date-end">
    <w:name w:val="vote-item-date-end"/>
    <w:basedOn w:val="a0"/>
    <w:rsid w:val="00436BF7"/>
  </w:style>
  <w:style w:type="paragraph" w:styleId="a4">
    <w:name w:val="Balloon Text"/>
    <w:basedOn w:val="a"/>
    <w:link w:val="a5"/>
    <w:uiPriority w:val="99"/>
    <w:semiHidden/>
    <w:unhideWhenUsed/>
    <w:rsid w:val="0043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BF7"/>
    <w:rPr>
      <w:rFonts w:ascii="Tahoma" w:hAnsi="Tahoma" w:cs="Tahoma"/>
      <w:sz w:val="16"/>
      <w:szCs w:val="16"/>
    </w:rPr>
  </w:style>
  <w:style w:type="character" w:customStyle="1" w:styleId="answer-counter">
    <w:name w:val="answer-counter"/>
    <w:basedOn w:val="a0"/>
    <w:rsid w:val="00DD0400"/>
  </w:style>
  <w:style w:type="character" w:customStyle="1" w:styleId="vote-answer-counter">
    <w:name w:val="vote-answer-counter"/>
    <w:basedOn w:val="a0"/>
    <w:rsid w:val="0068670B"/>
  </w:style>
  <w:style w:type="character" w:customStyle="1" w:styleId="vote-form-box-button">
    <w:name w:val="vote-form-box-button"/>
    <w:basedOn w:val="a0"/>
    <w:rsid w:val="0068670B"/>
  </w:style>
  <w:style w:type="paragraph" w:customStyle="1" w:styleId="vote-question-item">
    <w:name w:val="vote-question-item"/>
    <w:basedOn w:val="a"/>
    <w:rsid w:val="00FA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65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06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single" w:sz="6" w:space="5" w:color="A0ABB0"/>
            <w:right w:val="none" w:sz="0" w:space="0" w:color="auto"/>
          </w:divBdr>
        </w:div>
        <w:div w:id="759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5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27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763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827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800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3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72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31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49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29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9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7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46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8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35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0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4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8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429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0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6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6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4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49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20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79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2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6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598393574297199"/>
          <c:y val="0.10790225325293563"/>
          <c:w val="0.72583668005354762"/>
          <c:h val="0.8603617899079651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696-4234-91E2-A578439A7389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696-4234-91E2-A578439A7389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696-4234-91E2-A578439A7389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696-4234-91E2-A578439A7389}"/>
              </c:ext>
            </c:extLst>
          </c:dPt>
          <c:cat>
            <c:strRef>
              <c:f>Лист1!$A$2:$A$5</c:f>
              <c:strCache>
                <c:ptCount val="4"/>
                <c:pt idx="0">
                  <c:v>По телефону</c:v>
                </c:pt>
                <c:pt idx="1">
                  <c:v>Лично (в Центре обслуживания)</c:v>
                </c:pt>
                <c:pt idx="2">
                  <c:v>При помощи электронной почты</c:v>
                </c:pt>
                <c:pt idx="3">
                  <c:v>Через Интернет приёмную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7</c:v>
                </c:pt>
                <c:pt idx="2">
                  <c:v>28</c:v>
                </c:pt>
                <c:pt idx="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696-4234-91E2-A578439A73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 телефону</c:v>
                </c:pt>
                <c:pt idx="1">
                  <c:v>Лично (в Центре обслуживания)</c:v>
                </c:pt>
                <c:pt idx="2">
                  <c:v>При помощи электронной почты</c:v>
                </c:pt>
                <c:pt idx="3">
                  <c:v>Через Интернет приёмную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0.28985507246376818</c:v>
                </c:pt>
                <c:pt idx="1">
                  <c:v>0.10144927536231886</c:v>
                </c:pt>
                <c:pt idx="2">
                  <c:v>0.40579710144927539</c:v>
                </c:pt>
                <c:pt idx="3">
                  <c:v>0.20289855072463769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A09-48C2-972F-59402E875886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A09-48C2-972F-59402E875886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A09-48C2-972F-59402E875886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A09-48C2-972F-59402E875886}"/>
              </c:ext>
            </c:extLst>
          </c:dPt>
          <c:cat>
            <c:strRef>
              <c:f>Лист1!$A$2:$A$5</c:f>
              <c:strCache>
                <c:ptCount val="4"/>
                <c:pt idx="0">
                  <c:v>Технологическое присоединения</c:v>
                </c:pt>
                <c:pt idx="1">
                  <c:v>Передача электроэнергии</c:v>
                </c:pt>
                <c:pt idx="2">
                  <c:v>Электротехнические услуги</c:v>
                </c:pt>
                <c:pt idx="3">
                  <c:v> Плановые и аварийные отключения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15</c:v>
                </c:pt>
                <c:pt idx="2">
                  <c:v>20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A09-48C2-972F-59402E8758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Технологическое присоединения</c:v>
                </c:pt>
                <c:pt idx="1">
                  <c:v>Передача электроэнергии</c:v>
                </c:pt>
                <c:pt idx="2">
                  <c:v>Электротехнические услуги</c:v>
                </c:pt>
                <c:pt idx="3">
                  <c:v> Плановые и аварийные отключения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0.24637681159420291</c:v>
                </c:pt>
                <c:pt idx="1">
                  <c:v>0.21739130434782614</c:v>
                </c:pt>
                <c:pt idx="2">
                  <c:v>0.28985507246376818</c:v>
                </c:pt>
                <c:pt idx="3">
                  <c:v>0.24637681159420291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965-4AFA-93F7-A6BE17B60F7F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965-4AFA-93F7-A6BE17B60F7F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965-4AFA-93F7-A6BE17B60F7F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965-4AFA-93F7-A6BE17B60F7F}"/>
              </c:ext>
            </c:extLst>
          </c:dPt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965-4AFA-93F7-A6BE17B60F7F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C0-49C6-BBF2-7C50252C57E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EC0-49C6-BBF2-7C50252C57E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EC0-49C6-BBF2-7C50252C57E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EC0-49C6-BBF2-7C50252C57ED}"/>
              </c:ext>
            </c:extLst>
          </c:dPt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EC0-49C6-BBF2-7C50252C57ED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C0-49C6-BBF2-7C50252C57E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EC0-49C6-BBF2-7C50252C57E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EC0-49C6-BBF2-7C50252C57E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EC0-49C6-BBF2-7C50252C57ED}"/>
              </c:ext>
            </c:extLst>
          </c:dPt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EC0-49C6-BBF2-7C50252C57ED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E40-4DD5-A748-F3CAD6625BB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E40-4DD5-A748-F3CAD6625BB4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E40-4DD5-A748-F3CAD6625BB4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E40-4DD5-A748-F3CAD6625BB4}"/>
              </c:ext>
            </c:extLst>
          </c:dPt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E40-4DD5-A748-F3CAD6625BB4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E40-4DD5-A748-F3CAD6625BB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E40-4DD5-A748-F3CAD6625BB4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E40-4DD5-A748-F3CAD6625BB4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E40-4DD5-A748-F3CAD6625BB4}"/>
              </c:ext>
            </c:extLst>
          </c:dPt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E40-4DD5-A748-F3CAD6625BB4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E40-4DD5-A748-F3CAD6625BB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E40-4DD5-A748-F3CAD6625BB4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E40-4DD5-A748-F3CAD6625BB4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E40-4DD5-A748-F3CAD6625BB4}"/>
              </c:ext>
            </c:extLst>
          </c:dPt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E40-4DD5-A748-F3CAD6625BB4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E40-4DD5-A748-F3CAD6625BB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E40-4DD5-A748-F3CAD6625BB4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E40-4DD5-A748-F3CAD6625BB4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E40-4DD5-A748-F3CAD6625BB4}"/>
              </c:ext>
            </c:extLst>
          </c:dPt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E40-4DD5-A748-F3CAD6625BB4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OKE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AntipovaSN</cp:lastModifiedBy>
  <cp:revision>2</cp:revision>
  <dcterms:created xsi:type="dcterms:W3CDTF">2026-03-24T09:42:00Z</dcterms:created>
  <dcterms:modified xsi:type="dcterms:W3CDTF">2026-03-24T09:42:00Z</dcterms:modified>
</cp:coreProperties>
</file>