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46424" w14:textId="77777777" w:rsidR="00322FAC" w:rsidRDefault="00322FAC" w:rsidP="00322FAC">
      <w:pPr>
        <w:jc w:val="both"/>
      </w:pPr>
      <w:r>
        <w:t xml:space="preserve">4.4. </w:t>
      </w:r>
      <w:r w:rsidRPr="00A36486">
        <w:rPr>
          <w:b/>
          <w:bCs/>
        </w:rPr>
        <w:t>Категория обращений, в которой зарегистрировано наибольшее число обращений всего, обращений, содержащих жалобу, обращений, содержащих заявку на оказание услуг, поступивших в отчетном периоде, в соответствии с пунктом 4.1 Информации о качестве обслуживания потребителей услуг.</w:t>
      </w:r>
    </w:p>
    <w:p w14:paraId="5C929517" w14:textId="1680FE7E" w:rsidR="008E1177" w:rsidRPr="00A36486" w:rsidRDefault="00F86D87" w:rsidP="00322FAC">
      <w:pPr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t xml:space="preserve">Категория обращений, в которой зарегистрировано наибольшее число обращений всего, поступивших в отчетном периоде, в соответствии с пунктом 4.1 Информации о качестве обслуживания потребителей услуг </w:t>
      </w:r>
      <w:r w:rsidR="002170EF">
        <w:t>–</w:t>
      </w:r>
      <w:r>
        <w:t xml:space="preserve"> </w:t>
      </w:r>
      <w:r w:rsidR="004D42D6">
        <w:t>Прочее</w:t>
      </w:r>
      <w:r w:rsidR="002170EF">
        <w:t xml:space="preserve"> (</w:t>
      </w:r>
      <w:r w:rsidR="00A36486" w:rsidRPr="00A36486">
        <w:t>55800</w:t>
      </w:r>
      <w:r w:rsidR="002170EF">
        <w:t>)</w:t>
      </w:r>
      <w:r>
        <w:t>.</w:t>
      </w:r>
    </w:p>
    <w:p w14:paraId="7E6E6F4A" w14:textId="62124728" w:rsidR="006E233A" w:rsidRDefault="008E1177" w:rsidP="00322FAC">
      <w:pPr>
        <w:jc w:val="both"/>
      </w:pPr>
      <w:r>
        <w:t xml:space="preserve">Категория обращений, в которой зарегистрировано наибольшее число обращений, содержащих жалобу, поступивших в отчетном периоде, в соответствии с пунктом 4.1 Информации о качестве обслуживания потребителей услуг </w:t>
      </w:r>
      <w:r w:rsidR="00031C25">
        <w:t>–</w:t>
      </w:r>
      <w:r>
        <w:t xml:space="preserve"> </w:t>
      </w:r>
      <w:r w:rsidR="00600969">
        <w:t>О</w:t>
      </w:r>
      <w:r w:rsidR="006E233A">
        <w:t>казание услуг по передаче электрической энергии (</w:t>
      </w:r>
      <w:r w:rsidR="00A36486">
        <w:t>109</w:t>
      </w:r>
      <w:r w:rsidR="006E233A">
        <w:t>).</w:t>
      </w:r>
    </w:p>
    <w:p w14:paraId="6DB06536" w14:textId="60E057C3" w:rsidR="00322FAC" w:rsidRDefault="008E1177" w:rsidP="00322FAC">
      <w:pPr>
        <w:jc w:val="both"/>
      </w:pPr>
      <w:r>
        <w:t xml:space="preserve">Категория обращений, в которой зарегистрировано наибольшее число обращений, содержащих </w:t>
      </w:r>
      <w:bookmarkStart w:id="0" w:name="_GoBack"/>
      <w:bookmarkEnd w:id="0"/>
      <w:r>
        <w:t xml:space="preserve">заявку на оказание услуг, поступивших в отчетном периоде, в соответствии с пунктом 4.1 Информации о качестве обслуживания потребителей услуг </w:t>
      </w:r>
      <w:r w:rsidR="00031C25">
        <w:t>–</w:t>
      </w:r>
      <w:r>
        <w:t xml:space="preserve"> </w:t>
      </w:r>
      <w:r w:rsidR="007950C1">
        <w:t xml:space="preserve">Заявка </w:t>
      </w:r>
      <w:r w:rsidR="002758D3" w:rsidRPr="002758D3">
        <w:t xml:space="preserve">по технологическому присоединению </w:t>
      </w:r>
      <w:r w:rsidR="008676B2">
        <w:t>(</w:t>
      </w:r>
      <w:r w:rsidR="00A36486" w:rsidRPr="00A36486">
        <w:t>1327</w:t>
      </w:r>
      <w:r w:rsidR="0073658A">
        <w:t>)</w:t>
      </w:r>
      <w:r>
        <w:t>.</w:t>
      </w:r>
    </w:p>
    <w:p w14:paraId="2327C839" w14:textId="77777777" w:rsidR="00322FAC" w:rsidRDefault="00322FAC" w:rsidP="00322FAC">
      <w:pPr>
        <w:jc w:val="both"/>
      </w:pPr>
    </w:p>
    <w:p w14:paraId="4838F312" w14:textId="77777777" w:rsidR="00322FAC" w:rsidRDefault="00322FAC" w:rsidP="00322FAC">
      <w:pPr>
        <w:jc w:val="both"/>
      </w:pPr>
    </w:p>
    <w:p w14:paraId="4BD1D480" w14:textId="77777777" w:rsidR="00322FAC" w:rsidRDefault="00322FAC" w:rsidP="00322FAC">
      <w:pPr>
        <w:jc w:val="both"/>
      </w:pPr>
    </w:p>
    <w:sectPr w:rsidR="00322FAC" w:rsidSect="00244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AC"/>
    <w:rsid w:val="00031C25"/>
    <w:rsid w:val="00061C76"/>
    <w:rsid w:val="002170EF"/>
    <w:rsid w:val="0024482E"/>
    <w:rsid w:val="002758D3"/>
    <w:rsid w:val="00322FAC"/>
    <w:rsid w:val="00350F85"/>
    <w:rsid w:val="00354762"/>
    <w:rsid w:val="003A7EBA"/>
    <w:rsid w:val="004D42D6"/>
    <w:rsid w:val="004F41D3"/>
    <w:rsid w:val="00600969"/>
    <w:rsid w:val="006E233A"/>
    <w:rsid w:val="0073658A"/>
    <w:rsid w:val="00750825"/>
    <w:rsid w:val="007950C1"/>
    <w:rsid w:val="008676B2"/>
    <w:rsid w:val="008E0C56"/>
    <w:rsid w:val="008E1177"/>
    <w:rsid w:val="0098681A"/>
    <w:rsid w:val="009C2831"/>
    <w:rsid w:val="00A36486"/>
    <w:rsid w:val="00C97FA6"/>
    <w:rsid w:val="00CD3F33"/>
    <w:rsid w:val="00D65A0C"/>
    <w:rsid w:val="00E56A50"/>
    <w:rsid w:val="00E76429"/>
    <w:rsid w:val="00E978E0"/>
    <w:rsid w:val="00EB0E9C"/>
    <w:rsid w:val="00EF0663"/>
    <w:rsid w:val="00F86D87"/>
    <w:rsid w:val="00FF0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15565"/>
  <w15:docId w15:val="{46029D3D-C2C3-4245-AA80-869CEE6D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KsenofontovaNA</dc:creator>
  <cp:lastModifiedBy>Алексей В. Кабанов</cp:lastModifiedBy>
  <cp:revision>4</cp:revision>
  <dcterms:created xsi:type="dcterms:W3CDTF">2025-03-25T07:54:00Z</dcterms:created>
  <dcterms:modified xsi:type="dcterms:W3CDTF">2026-03-20T05:43:00Z</dcterms:modified>
</cp:coreProperties>
</file>