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BF7" w:rsidRPr="00436BF7" w:rsidRDefault="00436BF7" w:rsidP="00252CE1">
      <w:pPr>
        <w:spacing w:after="225" w:line="240" w:lineRule="auto"/>
        <w:jc w:val="center"/>
        <w:outlineLvl w:val="0"/>
        <w:rPr>
          <w:rFonts w:ascii="Helvetica" w:eastAsia="Times New Roman" w:hAnsi="Helvetica" w:cs="Times New Roman"/>
          <w:b/>
          <w:bCs/>
          <w:color w:val="25282C"/>
          <w:kern w:val="36"/>
          <w:sz w:val="33"/>
          <w:szCs w:val="33"/>
          <w:lang w:eastAsia="ru-RU"/>
        </w:rPr>
      </w:pPr>
      <w:r w:rsidRPr="00436BF7">
        <w:rPr>
          <w:rFonts w:ascii="Helvetica" w:eastAsia="Times New Roman" w:hAnsi="Helvetica" w:cs="Times New Roman"/>
          <w:b/>
          <w:bCs/>
          <w:color w:val="25282C"/>
          <w:kern w:val="36"/>
          <w:sz w:val="33"/>
          <w:szCs w:val="33"/>
          <w:lang w:eastAsia="ru-RU"/>
        </w:rPr>
        <w:t>Результаты опроса</w:t>
      </w:r>
      <w:r w:rsidR="00252CE1">
        <w:rPr>
          <w:rFonts w:eastAsia="Times New Roman" w:cs="Times New Roman"/>
          <w:b/>
          <w:bCs/>
          <w:color w:val="25282C"/>
          <w:kern w:val="36"/>
          <w:sz w:val="33"/>
          <w:szCs w:val="33"/>
          <w:lang w:eastAsia="ru-RU"/>
        </w:rPr>
        <w:br/>
      </w:r>
      <w:r w:rsidR="00252CE1" w:rsidRPr="00252CE1">
        <w:rPr>
          <w:rFonts w:ascii="Helvetica" w:eastAsia="Times New Roman" w:hAnsi="Helvetica" w:cs="Times New Roman"/>
          <w:b/>
          <w:bCs/>
          <w:color w:val="25282C"/>
          <w:kern w:val="36"/>
          <w:sz w:val="33"/>
          <w:szCs w:val="33"/>
          <w:lang w:eastAsia="ru-RU"/>
        </w:rPr>
        <w:t>«Анкетирование потребителей для оценки качества оказываемых услуг и обслуживания»</w:t>
      </w:r>
    </w:p>
    <w:p w:rsidR="0068670B" w:rsidRDefault="0068670B" w:rsidP="006867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FDinDisplayPro" w:hAnsi="PFDinDisplayPro"/>
          <w:b/>
          <w:bCs/>
          <w:color w:val="010101"/>
          <w:sz w:val="27"/>
          <w:szCs w:val="27"/>
        </w:rPr>
      </w:pPr>
      <w:r>
        <w:rPr>
          <w:rFonts w:ascii="PFDinDisplayPro" w:hAnsi="PFDinDisplayPro"/>
          <w:b/>
          <w:bCs/>
          <w:color w:val="010101"/>
          <w:sz w:val="27"/>
          <w:szCs w:val="27"/>
        </w:rPr>
        <w:t>Лицо, заполнившее анкету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4965"/>
      </w:tblGrid>
      <w:tr w:rsidR="0068670B" w:rsidTr="0068670B">
        <w:trPr>
          <w:tblCellSpacing w:w="15" w:type="dxa"/>
        </w:trPr>
        <w:tc>
          <w:tcPr>
            <w:tcW w:w="2400" w:type="dxa"/>
            <w:vAlign w:val="center"/>
            <w:hideMark/>
          </w:tcPr>
          <w:p w:rsidR="0068670B" w:rsidRDefault="0068670B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28750" cy="1428750"/>
                  <wp:effectExtent l="0" t="0" r="0" b="0"/>
                  <wp:docPr id="8" name="Рисунок 8" descr="http://oao-oke.ru/bitrix/components/bitrix/voting.result/draw_chart.php?qid=22&amp;dm=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ao-oke.ru/bitrix/components/bitrix/voting.result/draw_chart.php?qid=22&amp;dm=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489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"/>
              <w:gridCol w:w="937"/>
              <w:gridCol w:w="3868"/>
            </w:tblGrid>
            <w:tr w:rsidR="006867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2 (100%)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Физическое лицо</w:t>
                  </w:r>
                </w:p>
              </w:tc>
            </w:tr>
            <w:tr w:rsidR="006867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Юридическое лицо</w:t>
                  </w:r>
                </w:p>
              </w:tc>
            </w:tr>
            <w:tr w:rsidR="006867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Индивидуальный предприниматель</w:t>
                  </w:r>
                </w:p>
              </w:tc>
            </w:tr>
          </w:tbl>
          <w:p w:rsidR="0068670B" w:rsidRDefault="0068670B">
            <w:pPr>
              <w:rPr>
                <w:sz w:val="24"/>
                <w:szCs w:val="24"/>
              </w:rPr>
            </w:pPr>
          </w:p>
        </w:tc>
      </w:tr>
    </w:tbl>
    <w:p w:rsidR="0068670B" w:rsidRDefault="0068670B" w:rsidP="006867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FDinDisplayPro" w:hAnsi="PFDinDisplayPro"/>
          <w:b/>
          <w:bCs/>
          <w:color w:val="010101"/>
          <w:sz w:val="27"/>
          <w:szCs w:val="27"/>
        </w:rPr>
      </w:pPr>
      <w:r>
        <w:rPr>
          <w:rFonts w:ascii="PFDinDisplayPro" w:hAnsi="PFDinDisplayPro"/>
          <w:b/>
          <w:bCs/>
          <w:color w:val="010101"/>
          <w:sz w:val="27"/>
          <w:szCs w:val="27"/>
        </w:rPr>
        <w:t>Укажите наиболее удобный для Вас способ взаимодействия с АО «Облкоммунэнерго»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5475"/>
      </w:tblGrid>
      <w:tr w:rsidR="0068670B" w:rsidTr="0068670B">
        <w:trPr>
          <w:tblCellSpacing w:w="15" w:type="dxa"/>
        </w:trPr>
        <w:tc>
          <w:tcPr>
            <w:tcW w:w="2400" w:type="dxa"/>
            <w:vAlign w:val="center"/>
            <w:hideMark/>
          </w:tcPr>
          <w:p w:rsidR="0068670B" w:rsidRDefault="0068670B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28750" cy="1428750"/>
                  <wp:effectExtent l="0" t="0" r="0" b="0"/>
                  <wp:docPr id="7" name="Рисунок 7" descr="http://oao-oke.ru/bitrix/components/bitrix/voting.result/draw_chart.php?qid=23&amp;dm=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oao-oke.ru/bitrix/components/bitrix/voting.result/draw_chart.php?qid=23&amp;dm=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4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"/>
              <w:gridCol w:w="821"/>
              <w:gridCol w:w="4493"/>
            </w:tblGrid>
            <w:tr w:rsidR="006867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1 (50%)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Лично (в Центре обслуживания клиентов)</w:t>
                  </w:r>
                </w:p>
              </w:tc>
            </w:tr>
            <w:tr w:rsidR="006867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1 (50%)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Через Интернет-приемную</w:t>
                  </w:r>
                </w:p>
              </w:tc>
            </w:tr>
            <w:tr w:rsidR="006867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По телефону</w:t>
                  </w:r>
                </w:p>
              </w:tc>
            </w:tr>
            <w:tr w:rsidR="006867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При помощи электронной почты</w:t>
                  </w:r>
                </w:p>
              </w:tc>
            </w:tr>
          </w:tbl>
          <w:p w:rsidR="0068670B" w:rsidRDefault="0068670B">
            <w:pPr>
              <w:rPr>
                <w:sz w:val="24"/>
                <w:szCs w:val="24"/>
              </w:rPr>
            </w:pPr>
          </w:p>
        </w:tc>
      </w:tr>
    </w:tbl>
    <w:p w:rsidR="0068670B" w:rsidRDefault="0068670B" w:rsidP="006867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FDinDisplayPro" w:hAnsi="PFDinDisplayPro"/>
          <w:b/>
          <w:bCs/>
          <w:color w:val="010101"/>
          <w:sz w:val="27"/>
          <w:szCs w:val="27"/>
        </w:rPr>
      </w:pPr>
      <w:r>
        <w:rPr>
          <w:rFonts w:ascii="PFDinDisplayPro" w:hAnsi="PFDinDisplayPro"/>
          <w:b/>
          <w:bCs/>
          <w:color w:val="010101"/>
          <w:sz w:val="27"/>
          <w:szCs w:val="27"/>
        </w:rPr>
        <w:t>По каким вопросам Вы обращались в АО «Облкоммунэнерго»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4980"/>
      </w:tblGrid>
      <w:tr w:rsidR="0068670B" w:rsidTr="0068670B">
        <w:trPr>
          <w:tblCellSpacing w:w="15" w:type="dxa"/>
        </w:trPr>
        <w:tc>
          <w:tcPr>
            <w:tcW w:w="2400" w:type="dxa"/>
            <w:vAlign w:val="center"/>
            <w:hideMark/>
          </w:tcPr>
          <w:p w:rsidR="0068670B" w:rsidRDefault="0068670B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28750" cy="1428750"/>
                  <wp:effectExtent l="0" t="0" r="0" b="0"/>
                  <wp:docPr id="6" name="Рисунок 6" descr="http://oao-oke.ru/bitrix/components/bitrix/voting.result/draw_chart.php?qid=24&amp;dm=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oao-oke.ru/bitrix/components/bitrix/voting.result/draw_chart.php?qid=24&amp;dm=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490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"/>
              <w:gridCol w:w="944"/>
              <w:gridCol w:w="3875"/>
            </w:tblGrid>
            <w:tr w:rsidR="006867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2 (100%)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Технологическое присоединение</w:t>
                  </w:r>
                </w:p>
              </w:tc>
            </w:tr>
            <w:tr w:rsidR="006867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Передача электрической энергии</w:t>
                  </w:r>
                </w:p>
              </w:tc>
            </w:tr>
            <w:tr w:rsidR="006867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Плановые и аварийные отключения</w:t>
                  </w:r>
                </w:p>
              </w:tc>
            </w:tr>
            <w:tr w:rsidR="006867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Коммерческий учет электроэнергии</w:t>
                  </w:r>
                </w:p>
              </w:tc>
            </w:tr>
            <w:tr w:rsidR="006867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proofErr w:type="gramStart"/>
                  <w:r>
                    <w:t>Дополнительный</w:t>
                  </w:r>
                  <w:proofErr w:type="gramEnd"/>
                  <w:r>
                    <w:t xml:space="preserve"> платные услуги</w:t>
                  </w:r>
                </w:p>
              </w:tc>
            </w:tr>
            <w:tr w:rsidR="006867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Прочее</w:t>
                  </w:r>
                </w:p>
              </w:tc>
            </w:tr>
          </w:tbl>
          <w:p w:rsidR="0068670B" w:rsidRDefault="0068670B">
            <w:pPr>
              <w:rPr>
                <w:sz w:val="24"/>
                <w:szCs w:val="24"/>
              </w:rPr>
            </w:pPr>
          </w:p>
        </w:tc>
      </w:tr>
    </w:tbl>
    <w:p w:rsidR="0068670B" w:rsidRDefault="0068670B" w:rsidP="006867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FDinDisplayPro" w:hAnsi="PFDinDisplayPro"/>
          <w:b/>
          <w:bCs/>
          <w:color w:val="010101"/>
          <w:sz w:val="27"/>
          <w:szCs w:val="27"/>
        </w:rPr>
      </w:pPr>
      <w:r>
        <w:rPr>
          <w:rFonts w:ascii="PFDinDisplayPro" w:hAnsi="PFDinDisplayPro"/>
          <w:b/>
          <w:bCs/>
          <w:color w:val="010101"/>
          <w:sz w:val="27"/>
          <w:szCs w:val="27"/>
        </w:rPr>
        <w:t>По трехбалльной шкале оцените качество обслуживания при решении Вашего вопроса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2040"/>
      </w:tblGrid>
      <w:tr w:rsidR="0068670B" w:rsidTr="0068670B">
        <w:trPr>
          <w:tblCellSpacing w:w="15" w:type="dxa"/>
        </w:trPr>
        <w:tc>
          <w:tcPr>
            <w:tcW w:w="2400" w:type="dxa"/>
            <w:vAlign w:val="center"/>
            <w:hideMark/>
          </w:tcPr>
          <w:p w:rsidR="0068670B" w:rsidRDefault="0068670B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428750" cy="1428750"/>
                  <wp:effectExtent l="0" t="0" r="0" b="0"/>
                  <wp:docPr id="5" name="Рисунок 5" descr="http://oao-oke.ru/bitrix/components/bitrix/voting.result/draw_chart.php?qid=25&amp;dm=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oao-oke.ru/bitrix/components/bitrix/voting.result/draw_chart.php?qid=25&amp;dm=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196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"/>
              <w:gridCol w:w="891"/>
              <w:gridCol w:w="985"/>
            </w:tblGrid>
            <w:tr w:rsidR="006867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1 (50%)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Хорошо</w:t>
                  </w:r>
                </w:p>
              </w:tc>
            </w:tr>
            <w:tr w:rsidR="006867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1 (50%)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Плохо</w:t>
                  </w:r>
                </w:p>
              </w:tc>
            </w:tr>
            <w:tr w:rsidR="006867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Средне</w:t>
                  </w:r>
                </w:p>
              </w:tc>
            </w:tr>
          </w:tbl>
          <w:p w:rsidR="0068670B" w:rsidRDefault="0068670B">
            <w:pPr>
              <w:rPr>
                <w:sz w:val="24"/>
                <w:szCs w:val="24"/>
              </w:rPr>
            </w:pPr>
          </w:p>
        </w:tc>
      </w:tr>
    </w:tbl>
    <w:p w:rsidR="0068670B" w:rsidRDefault="0068670B" w:rsidP="006867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FDinDisplayPro" w:hAnsi="PFDinDisplayPro"/>
          <w:b/>
          <w:bCs/>
          <w:color w:val="010101"/>
          <w:sz w:val="27"/>
          <w:szCs w:val="27"/>
        </w:rPr>
      </w:pPr>
      <w:r>
        <w:rPr>
          <w:rFonts w:ascii="PFDinDisplayPro" w:hAnsi="PFDinDisplayPro"/>
          <w:b/>
          <w:bCs/>
          <w:color w:val="010101"/>
          <w:sz w:val="27"/>
          <w:szCs w:val="27"/>
        </w:rPr>
        <w:t>По трехбалльной шкале оцените уровень качества энергоснабжения Вашего домовладения (помещения и пр.)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2040"/>
      </w:tblGrid>
      <w:tr w:rsidR="0068670B" w:rsidTr="0068670B">
        <w:trPr>
          <w:tblCellSpacing w:w="15" w:type="dxa"/>
        </w:trPr>
        <w:tc>
          <w:tcPr>
            <w:tcW w:w="2400" w:type="dxa"/>
            <w:vAlign w:val="center"/>
            <w:hideMark/>
          </w:tcPr>
          <w:p w:rsidR="0068670B" w:rsidRDefault="0068670B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28750" cy="1428750"/>
                  <wp:effectExtent l="0" t="0" r="0" b="0"/>
                  <wp:docPr id="4" name="Рисунок 4" descr="http://oao-oke.ru/bitrix/components/bitrix/voting.result/draw_chart.php?qid=26&amp;dm=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oao-oke.ru/bitrix/components/bitrix/voting.result/draw_chart.php?qid=26&amp;dm=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196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"/>
              <w:gridCol w:w="891"/>
              <w:gridCol w:w="985"/>
            </w:tblGrid>
            <w:tr w:rsidR="006867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1 (50%)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Хорошо</w:t>
                  </w:r>
                </w:p>
              </w:tc>
            </w:tr>
            <w:tr w:rsidR="006867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1 (50%)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Плохо</w:t>
                  </w:r>
                </w:p>
              </w:tc>
            </w:tr>
            <w:tr w:rsidR="006867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Средне</w:t>
                  </w:r>
                </w:p>
              </w:tc>
            </w:tr>
          </w:tbl>
          <w:p w:rsidR="0068670B" w:rsidRDefault="0068670B">
            <w:pPr>
              <w:rPr>
                <w:sz w:val="24"/>
                <w:szCs w:val="24"/>
              </w:rPr>
            </w:pPr>
          </w:p>
        </w:tc>
      </w:tr>
    </w:tbl>
    <w:p w:rsidR="0068670B" w:rsidRDefault="0068670B" w:rsidP="006867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FDinDisplayPro" w:hAnsi="PFDinDisplayPro"/>
          <w:b/>
          <w:bCs/>
          <w:color w:val="010101"/>
          <w:sz w:val="27"/>
          <w:szCs w:val="27"/>
        </w:rPr>
      </w:pPr>
      <w:r>
        <w:rPr>
          <w:rFonts w:ascii="PFDinDisplayPro" w:hAnsi="PFDinDisplayPro"/>
          <w:b/>
          <w:bCs/>
          <w:color w:val="010101"/>
          <w:sz w:val="27"/>
          <w:szCs w:val="27"/>
        </w:rPr>
        <w:t>По трехбалльной шкале оцените уровень безопасности энергоснабжения Вашего домовладения (помещения и пр.)</w:t>
      </w:r>
    </w:p>
    <w:tbl>
      <w:tblPr>
        <w:tblW w:w="5000" w:type="pct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0"/>
        <w:gridCol w:w="7155"/>
      </w:tblGrid>
      <w:tr w:rsidR="0068670B" w:rsidTr="0068670B">
        <w:trPr>
          <w:tblCellSpacing w:w="15" w:type="dxa"/>
        </w:trPr>
        <w:tc>
          <w:tcPr>
            <w:tcW w:w="1200" w:type="pct"/>
            <w:vAlign w:val="center"/>
            <w:hideMark/>
          </w:tcPr>
          <w:p w:rsidR="0068670B" w:rsidRDefault="0068670B">
            <w:pPr>
              <w:rPr>
                <w:sz w:val="24"/>
                <w:szCs w:val="24"/>
              </w:rPr>
            </w:pPr>
            <w:r>
              <w:t>Хорошо  </w:t>
            </w:r>
          </w:p>
        </w:tc>
        <w:tc>
          <w:tcPr>
            <w:tcW w:w="0" w:type="auto"/>
            <w:vAlign w:val="center"/>
            <w:hideMark/>
          </w:tcPr>
          <w:p w:rsidR="0068670B" w:rsidRDefault="0068670B">
            <w:pPr>
              <w:rPr>
                <w:sz w:val="24"/>
                <w:szCs w:val="24"/>
              </w:rPr>
            </w:pPr>
            <w:r>
              <w:rPr>
                <w:rStyle w:val="vote-answer-counter"/>
              </w:rPr>
              <w:t> 1 (50%)</w:t>
            </w:r>
          </w:p>
        </w:tc>
      </w:tr>
      <w:tr w:rsidR="0068670B" w:rsidTr="0068670B">
        <w:trPr>
          <w:tblCellSpacing w:w="15" w:type="dxa"/>
        </w:trPr>
        <w:tc>
          <w:tcPr>
            <w:tcW w:w="1200" w:type="pct"/>
            <w:vAlign w:val="center"/>
            <w:hideMark/>
          </w:tcPr>
          <w:p w:rsidR="0068670B" w:rsidRDefault="0068670B">
            <w:pPr>
              <w:rPr>
                <w:sz w:val="24"/>
                <w:szCs w:val="24"/>
              </w:rPr>
            </w:pPr>
            <w:r>
              <w:t>Средне  </w:t>
            </w:r>
          </w:p>
        </w:tc>
        <w:tc>
          <w:tcPr>
            <w:tcW w:w="0" w:type="auto"/>
            <w:vAlign w:val="center"/>
            <w:hideMark/>
          </w:tcPr>
          <w:p w:rsidR="0068670B" w:rsidRDefault="0068670B">
            <w:pPr>
              <w:rPr>
                <w:sz w:val="24"/>
                <w:szCs w:val="24"/>
              </w:rPr>
            </w:pPr>
            <w:r>
              <w:rPr>
                <w:rStyle w:val="vote-answer-counter"/>
              </w:rPr>
              <w:t> 1 (50%)</w:t>
            </w:r>
          </w:p>
        </w:tc>
      </w:tr>
      <w:tr w:rsidR="0068670B" w:rsidTr="0068670B">
        <w:trPr>
          <w:tblCellSpacing w:w="15" w:type="dxa"/>
        </w:trPr>
        <w:tc>
          <w:tcPr>
            <w:tcW w:w="1200" w:type="pct"/>
            <w:vAlign w:val="center"/>
            <w:hideMark/>
          </w:tcPr>
          <w:p w:rsidR="0068670B" w:rsidRDefault="0068670B">
            <w:pPr>
              <w:rPr>
                <w:sz w:val="24"/>
                <w:szCs w:val="24"/>
              </w:rPr>
            </w:pPr>
            <w:r>
              <w:t>Плохо  </w:t>
            </w:r>
          </w:p>
        </w:tc>
        <w:tc>
          <w:tcPr>
            <w:tcW w:w="0" w:type="auto"/>
            <w:vAlign w:val="center"/>
            <w:hideMark/>
          </w:tcPr>
          <w:p w:rsidR="0068670B" w:rsidRDefault="0068670B">
            <w:pPr>
              <w:rPr>
                <w:sz w:val="24"/>
                <w:szCs w:val="24"/>
              </w:rPr>
            </w:pPr>
            <w:r>
              <w:rPr>
                <w:rStyle w:val="vote-answer-counter"/>
              </w:rPr>
              <w:t>0 (0%)</w:t>
            </w:r>
          </w:p>
        </w:tc>
      </w:tr>
    </w:tbl>
    <w:p w:rsidR="0068670B" w:rsidRDefault="0068670B" w:rsidP="006867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FDinDisplayPro" w:hAnsi="PFDinDisplayPro"/>
          <w:b/>
          <w:bCs/>
          <w:color w:val="010101"/>
          <w:sz w:val="27"/>
          <w:szCs w:val="27"/>
        </w:rPr>
      </w:pPr>
      <w:r>
        <w:rPr>
          <w:rFonts w:ascii="PFDinDisplayPro" w:hAnsi="PFDinDisplayPro"/>
          <w:b/>
          <w:bCs/>
          <w:color w:val="010101"/>
          <w:sz w:val="27"/>
          <w:szCs w:val="27"/>
        </w:rPr>
        <w:t>По трехбалльной шкале оцените уровень оперативности сотрудников АО «Облкоммунэнерго» при устранении причин перерывов в электроснабжении Вашего домовладения (помещения и пр.)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2040"/>
      </w:tblGrid>
      <w:tr w:rsidR="0068670B" w:rsidTr="0068670B">
        <w:trPr>
          <w:tblCellSpacing w:w="15" w:type="dxa"/>
        </w:trPr>
        <w:tc>
          <w:tcPr>
            <w:tcW w:w="2400" w:type="dxa"/>
            <w:vAlign w:val="center"/>
            <w:hideMark/>
          </w:tcPr>
          <w:p w:rsidR="0068670B" w:rsidRDefault="0068670B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28750" cy="1428750"/>
                  <wp:effectExtent l="0" t="0" r="0" b="0"/>
                  <wp:docPr id="3" name="Рисунок 3" descr="http://oao-oke.ru/bitrix/components/bitrix/voting.result/draw_chart.php?qid=28&amp;dm=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oao-oke.ru/bitrix/components/bitrix/voting.result/draw_chart.php?qid=28&amp;dm=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196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"/>
              <w:gridCol w:w="891"/>
              <w:gridCol w:w="985"/>
            </w:tblGrid>
            <w:tr w:rsidR="006867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1 (50%)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Хорошо</w:t>
                  </w:r>
                </w:p>
              </w:tc>
            </w:tr>
            <w:tr w:rsidR="006867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1 (50%)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Плохо</w:t>
                  </w:r>
                </w:p>
              </w:tc>
            </w:tr>
            <w:tr w:rsidR="006867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Средне</w:t>
                  </w:r>
                </w:p>
              </w:tc>
            </w:tr>
          </w:tbl>
          <w:p w:rsidR="0068670B" w:rsidRDefault="0068670B">
            <w:pPr>
              <w:rPr>
                <w:sz w:val="24"/>
                <w:szCs w:val="24"/>
              </w:rPr>
            </w:pPr>
          </w:p>
        </w:tc>
      </w:tr>
    </w:tbl>
    <w:p w:rsidR="0068670B" w:rsidRDefault="0068670B" w:rsidP="006867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FDinDisplayPro" w:hAnsi="PFDinDisplayPro"/>
          <w:b/>
          <w:bCs/>
          <w:color w:val="010101"/>
          <w:sz w:val="27"/>
          <w:szCs w:val="27"/>
        </w:rPr>
      </w:pPr>
      <w:r>
        <w:rPr>
          <w:rFonts w:ascii="PFDinDisplayPro" w:hAnsi="PFDinDisplayPro"/>
          <w:b/>
          <w:bCs/>
          <w:color w:val="010101"/>
          <w:sz w:val="27"/>
          <w:szCs w:val="27"/>
        </w:rPr>
        <w:t>По трехбалльной шкале оцените уровень открытости и доступности информации о деятельности АО «Облкоммунэнерго»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2160"/>
      </w:tblGrid>
      <w:tr w:rsidR="0068670B" w:rsidTr="0068670B">
        <w:trPr>
          <w:tblCellSpacing w:w="15" w:type="dxa"/>
        </w:trPr>
        <w:tc>
          <w:tcPr>
            <w:tcW w:w="2400" w:type="dxa"/>
            <w:vAlign w:val="center"/>
            <w:hideMark/>
          </w:tcPr>
          <w:p w:rsidR="0068670B" w:rsidRDefault="0068670B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428750" cy="1428750"/>
                  <wp:effectExtent l="0" t="0" r="0" b="0"/>
                  <wp:docPr id="2" name="Рисунок 2" descr="http://oao-oke.ru/bitrix/components/bitrix/voting.result/draw_chart.php?qid=29&amp;dm=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ao-oke.ru/bitrix/components/bitrix/voting.result/draw_chart.php?qid=29&amp;dm=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208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"/>
              <w:gridCol w:w="1020"/>
              <w:gridCol w:w="977"/>
            </w:tblGrid>
            <w:tr w:rsidR="006867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2 (100%)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Хорошо</w:t>
                  </w:r>
                </w:p>
              </w:tc>
            </w:tr>
            <w:tr w:rsidR="006867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Средне</w:t>
                  </w:r>
                </w:p>
              </w:tc>
            </w:tr>
            <w:tr w:rsidR="006867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Плохо</w:t>
                  </w:r>
                </w:p>
              </w:tc>
            </w:tr>
          </w:tbl>
          <w:p w:rsidR="0068670B" w:rsidRDefault="0068670B">
            <w:pPr>
              <w:rPr>
                <w:sz w:val="24"/>
                <w:szCs w:val="24"/>
              </w:rPr>
            </w:pPr>
          </w:p>
        </w:tc>
      </w:tr>
    </w:tbl>
    <w:p w:rsidR="0068670B" w:rsidRDefault="0068670B" w:rsidP="006867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FDinDisplayPro" w:hAnsi="PFDinDisplayPro"/>
          <w:b/>
          <w:bCs/>
          <w:color w:val="010101"/>
          <w:sz w:val="27"/>
          <w:szCs w:val="27"/>
        </w:rPr>
      </w:pPr>
      <w:r>
        <w:rPr>
          <w:rFonts w:ascii="PFDinDisplayPro" w:hAnsi="PFDinDisplayPro"/>
          <w:b/>
          <w:bCs/>
          <w:color w:val="010101"/>
          <w:sz w:val="27"/>
          <w:szCs w:val="27"/>
        </w:rPr>
        <w:t>По трехбалльной шкале оцените уровень профессиональной грамотности сотрудников АО «Облкоммунэнерго»</w:t>
      </w:r>
    </w:p>
    <w:tbl>
      <w:tblPr>
        <w:tblW w:w="5000" w:type="pct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0"/>
        <w:gridCol w:w="7155"/>
      </w:tblGrid>
      <w:tr w:rsidR="0068670B" w:rsidTr="0068670B">
        <w:trPr>
          <w:tblCellSpacing w:w="15" w:type="dxa"/>
        </w:trPr>
        <w:tc>
          <w:tcPr>
            <w:tcW w:w="1200" w:type="pct"/>
            <w:vAlign w:val="center"/>
            <w:hideMark/>
          </w:tcPr>
          <w:p w:rsidR="0068670B" w:rsidRDefault="0068670B">
            <w:pPr>
              <w:rPr>
                <w:sz w:val="24"/>
                <w:szCs w:val="24"/>
              </w:rPr>
            </w:pPr>
            <w:r>
              <w:t>Средне  </w:t>
            </w:r>
          </w:p>
        </w:tc>
        <w:tc>
          <w:tcPr>
            <w:tcW w:w="0" w:type="auto"/>
            <w:vAlign w:val="center"/>
            <w:hideMark/>
          </w:tcPr>
          <w:p w:rsidR="0068670B" w:rsidRDefault="0068670B">
            <w:pPr>
              <w:rPr>
                <w:sz w:val="24"/>
                <w:szCs w:val="24"/>
              </w:rPr>
            </w:pPr>
            <w:r>
              <w:rPr>
                <w:rStyle w:val="vote-answer-counter"/>
              </w:rPr>
              <w:t> 1 (50%)</w:t>
            </w:r>
          </w:p>
        </w:tc>
      </w:tr>
      <w:tr w:rsidR="0068670B" w:rsidTr="0068670B">
        <w:trPr>
          <w:tblCellSpacing w:w="15" w:type="dxa"/>
        </w:trPr>
        <w:tc>
          <w:tcPr>
            <w:tcW w:w="1200" w:type="pct"/>
            <w:vAlign w:val="center"/>
            <w:hideMark/>
          </w:tcPr>
          <w:p w:rsidR="0068670B" w:rsidRDefault="0068670B">
            <w:pPr>
              <w:rPr>
                <w:sz w:val="24"/>
                <w:szCs w:val="24"/>
              </w:rPr>
            </w:pPr>
            <w:r>
              <w:t>Плохо  </w:t>
            </w:r>
          </w:p>
        </w:tc>
        <w:tc>
          <w:tcPr>
            <w:tcW w:w="0" w:type="auto"/>
            <w:vAlign w:val="center"/>
            <w:hideMark/>
          </w:tcPr>
          <w:p w:rsidR="0068670B" w:rsidRDefault="0068670B">
            <w:pPr>
              <w:rPr>
                <w:sz w:val="24"/>
                <w:szCs w:val="24"/>
              </w:rPr>
            </w:pPr>
            <w:r>
              <w:rPr>
                <w:rStyle w:val="vote-answer-counter"/>
              </w:rPr>
              <w:t> 1 (50%)</w:t>
            </w:r>
          </w:p>
        </w:tc>
      </w:tr>
      <w:tr w:rsidR="0068670B" w:rsidTr="0068670B">
        <w:trPr>
          <w:tblCellSpacing w:w="15" w:type="dxa"/>
        </w:trPr>
        <w:tc>
          <w:tcPr>
            <w:tcW w:w="1200" w:type="pct"/>
            <w:vAlign w:val="center"/>
            <w:hideMark/>
          </w:tcPr>
          <w:p w:rsidR="0068670B" w:rsidRDefault="0068670B">
            <w:pPr>
              <w:rPr>
                <w:sz w:val="24"/>
                <w:szCs w:val="24"/>
              </w:rPr>
            </w:pPr>
            <w:r>
              <w:t>Хорошо  </w:t>
            </w:r>
          </w:p>
        </w:tc>
        <w:tc>
          <w:tcPr>
            <w:tcW w:w="0" w:type="auto"/>
            <w:vAlign w:val="center"/>
            <w:hideMark/>
          </w:tcPr>
          <w:p w:rsidR="0068670B" w:rsidRDefault="0068670B">
            <w:pPr>
              <w:rPr>
                <w:sz w:val="24"/>
                <w:szCs w:val="24"/>
              </w:rPr>
            </w:pPr>
            <w:r>
              <w:rPr>
                <w:rStyle w:val="vote-answer-counter"/>
              </w:rPr>
              <w:t>0 (0%)</w:t>
            </w:r>
          </w:p>
        </w:tc>
      </w:tr>
    </w:tbl>
    <w:p w:rsidR="0068670B" w:rsidRDefault="0068670B" w:rsidP="006867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FDinDisplayPro" w:hAnsi="PFDinDisplayPro"/>
          <w:b/>
          <w:bCs/>
          <w:color w:val="010101"/>
          <w:sz w:val="27"/>
          <w:szCs w:val="27"/>
        </w:rPr>
      </w:pPr>
      <w:r>
        <w:rPr>
          <w:rFonts w:ascii="PFDinDisplayPro" w:hAnsi="PFDinDisplayPro"/>
          <w:b/>
          <w:bCs/>
          <w:color w:val="010101"/>
          <w:sz w:val="27"/>
          <w:szCs w:val="27"/>
        </w:rPr>
        <w:t xml:space="preserve">По трехбалльной шкале оцените уровень вежливости и </w:t>
      </w:r>
      <w:proofErr w:type="spellStart"/>
      <w:r>
        <w:rPr>
          <w:rFonts w:ascii="PFDinDisplayPro" w:hAnsi="PFDinDisplayPro"/>
          <w:b/>
          <w:bCs/>
          <w:color w:val="010101"/>
          <w:sz w:val="27"/>
          <w:szCs w:val="27"/>
        </w:rPr>
        <w:t>клиентоориентированности</w:t>
      </w:r>
      <w:proofErr w:type="spellEnd"/>
      <w:r>
        <w:rPr>
          <w:rFonts w:ascii="PFDinDisplayPro" w:hAnsi="PFDinDisplayPro"/>
          <w:b/>
          <w:bCs/>
          <w:color w:val="010101"/>
          <w:sz w:val="27"/>
          <w:szCs w:val="27"/>
        </w:rPr>
        <w:t xml:space="preserve"> сотрудников АО «Облкоммунэнерго»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2040"/>
      </w:tblGrid>
      <w:tr w:rsidR="0068670B" w:rsidTr="0068670B">
        <w:trPr>
          <w:tblCellSpacing w:w="15" w:type="dxa"/>
        </w:trPr>
        <w:tc>
          <w:tcPr>
            <w:tcW w:w="2400" w:type="dxa"/>
            <w:vAlign w:val="center"/>
            <w:hideMark/>
          </w:tcPr>
          <w:p w:rsidR="0068670B" w:rsidRDefault="0068670B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28750" cy="1428750"/>
                  <wp:effectExtent l="0" t="0" r="0" b="0"/>
                  <wp:docPr id="1" name="Рисунок 1" descr="http://oao-oke.ru/bitrix/components/bitrix/voting.result/draw_chart.php?qid=31&amp;dm=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oao-oke.ru/bitrix/components/bitrix/voting.result/draw_chart.php?qid=31&amp;dm=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196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"/>
              <w:gridCol w:w="891"/>
              <w:gridCol w:w="985"/>
            </w:tblGrid>
            <w:tr w:rsidR="006867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1 (50%)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Средне</w:t>
                  </w:r>
                </w:p>
              </w:tc>
            </w:tr>
            <w:tr w:rsidR="006867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1 (50%)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Плохо</w:t>
                  </w:r>
                </w:p>
              </w:tc>
            </w:tr>
            <w:tr w:rsidR="006867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Хорошо</w:t>
                  </w:r>
                </w:p>
              </w:tc>
            </w:tr>
          </w:tbl>
          <w:p w:rsidR="0068670B" w:rsidRDefault="0068670B">
            <w:pPr>
              <w:rPr>
                <w:sz w:val="24"/>
                <w:szCs w:val="24"/>
              </w:rPr>
            </w:pPr>
          </w:p>
        </w:tc>
      </w:tr>
    </w:tbl>
    <w:p w:rsidR="00811B22" w:rsidRPr="0068670B" w:rsidRDefault="00811B22" w:rsidP="0068670B">
      <w:pPr>
        <w:spacing w:after="0"/>
        <w:rPr>
          <w:rFonts w:ascii="PFDinDisplayPro" w:hAnsi="PFDinDisplayPro"/>
          <w:color w:val="010101"/>
          <w:sz w:val="27"/>
          <w:szCs w:val="27"/>
        </w:rPr>
      </w:pPr>
      <w:bookmarkStart w:id="0" w:name="_GoBack"/>
      <w:bookmarkEnd w:id="0"/>
    </w:p>
    <w:sectPr w:rsidR="00811B22" w:rsidRPr="0068670B" w:rsidSect="00436BF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FDinDisplay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1081"/>
    <w:multiLevelType w:val="multilevel"/>
    <w:tmpl w:val="C9900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EB6107"/>
    <w:multiLevelType w:val="multilevel"/>
    <w:tmpl w:val="0554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1B78E9"/>
    <w:multiLevelType w:val="multilevel"/>
    <w:tmpl w:val="87DA5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BF7"/>
    <w:rsid w:val="00252CE1"/>
    <w:rsid w:val="00436BF7"/>
    <w:rsid w:val="0068670B"/>
    <w:rsid w:val="00811B22"/>
    <w:rsid w:val="00DD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6B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B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36BF7"/>
    <w:rPr>
      <w:color w:val="0000FF"/>
      <w:u w:val="single"/>
    </w:rPr>
  </w:style>
  <w:style w:type="character" w:customStyle="1" w:styleId="adm-detail-toolbar-btn-text">
    <w:name w:val="adm-detail-toolbar-btn-text"/>
    <w:basedOn w:val="a0"/>
    <w:rsid w:val="00436BF7"/>
  </w:style>
  <w:style w:type="character" w:customStyle="1" w:styleId="vote-item-title">
    <w:name w:val="vote-item-title"/>
    <w:basedOn w:val="a0"/>
    <w:rsid w:val="00436BF7"/>
  </w:style>
  <w:style w:type="character" w:customStyle="1" w:styleId="apple-converted-space">
    <w:name w:val="apple-converted-space"/>
    <w:basedOn w:val="a0"/>
    <w:rsid w:val="00436BF7"/>
  </w:style>
  <w:style w:type="character" w:customStyle="1" w:styleId="vote-item-lamp">
    <w:name w:val="vote-item-lamp"/>
    <w:basedOn w:val="a0"/>
    <w:rsid w:val="00436BF7"/>
  </w:style>
  <w:style w:type="character" w:customStyle="1" w:styleId="disable">
    <w:name w:val="disable"/>
    <w:basedOn w:val="a0"/>
    <w:rsid w:val="00436BF7"/>
  </w:style>
  <w:style w:type="character" w:customStyle="1" w:styleId="vote-item-date-start">
    <w:name w:val="vote-item-date-start"/>
    <w:basedOn w:val="a0"/>
    <w:rsid w:val="00436BF7"/>
  </w:style>
  <w:style w:type="character" w:customStyle="1" w:styleId="vote-item-date-sep">
    <w:name w:val="vote-item-date-sep"/>
    <w:basedOn w:val="a0"/>
    <w:rsid w:val="00436BF7"/>
  </w:style>
  <w:style w:type="character" w:customStyle="1" w:styleId="vote-item-date-end">
    <w:name w:val="vote-item-date-end"/>
    <w:basedOn w:val="a0"/>
    <w:rsid w:val="00436BF7"/>
  </w:style>
  <w:style w:type="paragraph" w:styleId="a4">
    <w:name w:val="Balloon Text"/>
    <w:basedOn w:val="a"/>
    <w:link w:val="a5"/>
    <w:uiPriority w:val="99"/>
    <w:semiHidden/>
    <w:unhideWhenUsed/>
    <w:rsid w:val="00436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BF7"/>
    <w:rPr>
      <w:rFonts w:ascii="Tahoma" w:hAnsi="Tahoma" w:cs="Tahoma"/>
      <w:sz w:val="16"/>
      <w:szCs w:val="16"/>
    </w:rPr>
  </w:style>
  <w:style w:type="character" w:customStyle="1" w:styleId="answer-counter">
    <w:name w:val="answer-counter"/>
    <w:basedOn w:val="a0"/>
    <w:rsid w:val="00DD0400"/>
  </w:style>
  <w:style w:type="character" w:customStyle="1" w:styleId="vote-answer-counter">
    <w:name w:val="vote-answer-counter"/>
    <w:basedOn w:val="a0"/>
    <w:rsid w:val="0068670B"/>
  </w:style>
  <w:style w:type="character" w:customStyle="1" w:styleId="vote-form-box-button">
    <w:name w:val="vote-form-box-button"/>
    <w:basedOn w:val="a0"/>
    <w:rsid w:val="006867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6B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B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36BF7"/>
    <w:rPr>
      <w:color w:val="0000FF"/>
      <w:u w:val="single"/>
    </w:rPr>
  </w:style>
  <w:style w:type="character" w:customStyle="1" w:styleId="adm-detail-toolbar-btn-text">
    <w:name w:val="adm-detail-toolbar-btn-text"/>
    <w:basedOn w:val="a0"/>
    <w:rsid w:val="00436BF7"/>
  </w:style>
  <w:style w:type="character" w:customStyle="1" w:styleId="vote-item-title">
    <w:name w:val="vote-item-title"/>
    <w:basedOn w:val="a0"/>
    <w:rsid w:val="00436BF7"/>
  </w:style>
  <w:style w:type="character" w:customStyle="1" w:styleId="apple-converted-space">
    <w:name w:val="apple-converted-space"/>
    <w:basedOn w:val="a0"/>
    <w:rsid w:val="00436BF7"/>
  </w:style>
  <w:style w:type="character" w:customStyle="1" w:styleId="vote-item-lamp">
    <w:name w:val="vote-item-lamp"/>
    <w:basedOn w:val="a0"/>
    <w:rsid w:val="00436BF7"/>
  </w:style>
  <w:style w:type="character" w:customStyle="1" w:styleId="disable">
    <w:name w:val="disable"/>
    <w:basedOn w:val="a0"/>
    <w:rsid w:val="00436BF7"/>
  </w:style>
  <w:style w:type="character" w:customStyle="1" w:styleId="vote-item-date-start">
    <w:name w:val="vote-item-date-start"/>
    <w:basedOn w:val="a0"/>
    <w:rsid w:val="00436BF7"/>
  </w:style>
  <w:style w:type="character" w:customStyle="1" w:styleId="vote-item-date-sep">
    <w:name w:val="vote-item-date-sep"/>
    <w:basedOn w:val="a0"/>
    <w:rsid w:val="00436BF7"/>
  </w:style>
  <w:style w:type="character" w:customStyle="1" w:styleId="vote-item-date-end">
    <w:name w:val="vote-item-date-end"/>
    <w:basedOn w:val="a0"/>
    <w:rsid w:val="00436BF7"/>
  </w:style>
  <w:style w:type="paragraph" w:styleId="a4">
    <w:name w:val="Balloon Text"/>
    <w:basedOn w:val="a"/>
    <w:link w:val="a5"/>
    <w:uiPriority w:val="99"/>
    <w:semiHidden/>
    <w:unhideWhenUsed/>
    <w:rsid w:val="00436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BF7"/>
    <w:rPr>
      <w:rFonts w:ascii="Tahoma" w:hAnsi="Tahoma" w:cs="Tahoma"/>
      <w:sz w:val="16"/>
      <w:szCs w:val="16"/>
    </w:rPr>
  </w:style>
  <w:style w:type="character" w:customStyle="1" w:styleId="answer-counter">
    <w:name w:val="answer-counter"/>
    <w:basedOn w:val="a0"/>
    <w:rsid w:val="00DD0400"/>
  </w:style>
  <w:style w:type="character" w:customStyle="1" w:styleId="vote-answer-counter">
    <w:name w:val="vote-answer-counter"/>
    <w:basedOn w:val="a0"/>
    <w:rsid w:val="0068670B"/>
  </w:style>
  <w:style w:type="character" w:customStyle="1" w:styleId="vote-form-box-button">
    <w:name w:val="vote-form-box-button"/>
    <w:basedOn w:val="a0"/>
    <w:rsid w:val="00686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206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single" w:sz="6" w:space="5" w:color="A0ABB0"/>
            <w:right w:val="none" w:sz="0" w:space="0" w:color="auto"/>
          </w:divBdr>
        </w:div>
        <w:div w:id="7593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45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627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7763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418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2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2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1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8009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936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5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9172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6316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9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7496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9297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0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3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493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8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4671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465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6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87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4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6335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86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902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142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681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429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6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3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1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9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</dc:creator>
  <cp:lastModifiedBy>Johnny</cp:lastModifiedBy>
  <cp:revision>4</cp:revision>
  <dcterms:created xsi:type="dcterms:W3CDTF">2017-03-27T11:55:00Z</dcterms:created>
  <dcterms:modified xsi:type="dcterms:W3CDTF">2019-03-29T07:18:00Z</dcterms:modified>
</cp:coreProperties>
</file>